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18" w:rsidRPr="00440808" w:rsidRDefault="00774E18" w:rsidP="00440808">
      <w:pPr>
        <w:ind w:left="567" w:firstLine="0"/>
        <w:jc w:val="center"/>
        <w:rPr>
          <w:b/>
          <w:color w:val="000080"/>
          <w:sz w:val="44"/>
          <w:szCs w:val="44"/>
        </w:rPr>
      </w:pPr>
      <w:r w:rsidRPr="00440808">
        <w:rPr>
          <w:b/>
          <w:color w:val="000080"/>
          <w:sz w:val="44"/>
          <w:szCs w:val="44"/>
        </w:rPr>
        <w:t xml:space="preserve">ЧТО НУЖНО </w:t>
      </w:r>
      <w:proofErr w:type="gramStart"/>
      <w:r w:rsidRPr="00440808">
        <w:rPr>
          <w:b/>
          <w:color w:val="000080"/>
          <w:sz w:val="44"/>
          <w:szCs w:val="44"/>
        </w:rPr>
        <w:t>ДЕЛАТЬ</w:t>
      </w:r>
      <w:proofErr w:type="gramEnd"/>
      <w:r w:rsidRPr="00440808">
        <w:rPr>
          <w:b/>
          <w:color w:val="000080"/>
          <w:sz w:val="44"/>
          <w:szCs w:val="44"/>
        </w:rPr>
        <w:t xml:space="preserve"> ЕСЛИ ВДРУГ ТЫ</w:t>
      </w:r>
    </w:p>
    <w:p w:rsidR="00774E18" w:rsidRPr="00440808" w:rsidRDefault="00440808" w:rsidP="00440808">
      <w:pPr>
        <w:ind w:firstLine="0"/>
        <w:jc w:val="center"/>
        <w:rPr>
          <w:b/>
          <w:color w:val="000080"/>
          <w:sz w:val="44"/>
          <w:szCs w:val="44"/>
        </w:rPr>
      </w:pPr>
      <w:r>
        <w:rPr>
          <w:b/>
          <w:color w:val="000080"/>
          <w:sz w:val="44"/>
          <w:szCs w:val="44"/>
        </w:rPr>
        <w:t xml:space="preserve">  </w:t>
      </w:r>
      <w:r w:rsidR="00774E18" w:rsidRPr="00440808">
        <w:rPr>
          <w:b/>
          <w:color w:val="000080"/>
          <w:sz w:val="44"/>
          <w:szCs w:val="44"/>
        </w:rPr>
        <w:t>ОКАЗАЛСЯ В ЗАЛОЖНИКАХ?</w:t>
      </w:r>
    </w:p>
    <w:p w:rsidR="00774E18" w:rsidRPr="00440808" w:rsidRDefault="00774E18" w:rsidP="00774E18">
      <w:pPr>
        <w:rPr>
          <w:b/>
          <w:sz w:val="32"/>
          <w:szCs w:val="32"/>
        </w:rPr>
      </w:pPr>
    </w:p>
    <w:p w:rsidR="00774E18" w:rsidRPr="00440808" w:rsidRDefault="00774E18" w:rsidP="00440808">
      <w:pPr>
        <w:rPr>
          <w:b/>
          <w:i/>
          <w:sz w:val="32"/>
          <w:szCs w:val="32"/>
        </w:rPr>
      </w:pPr>
      <w:r w:rsidRPr="00440808">
        <w:rPr>
          <w:b/>
          <w:i/>
          <w:color w:val="FF0000"/>
          <w:sz w:val="32"/>
          <w:szCs w:val="32"/>
        </w:rPr>
        <w:t xml:space="preserve">К сожалению </w:t>
      </w:r>
      <w:proofErr w:type="gramStart"/>
      <w:r w:rsidRPr="00440808">
        <w:rPr>
          <w:b/>
          <w:i/>
          <w:color w:val="FF0000"/>
          <w:sz w:val="32"/>
          <w:szCs w:val="32"/>
        </w:rPr>
        <w:t>никто</w:t>
      </w:r>
      <w:proofErr w:type="gramEnd"/>
      <w:r w:rsidRPr="00440808">
        <w:rPr>
          <w:b/>
          <w:i/>
          <w:color w:val="FF0000"/>
          <w:sz w:val="32"/>
          <w:szCs w:val="32"/>
        </w:rPr>
        <w:t xml:space="preserve">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r w:rsidRPr="00440808">
        <w:rPr>
          <w:b/>
          <w:i/>
          <w:sz w:val="32"/>
          <w:szCs w:val="32"/>
        </w:rPr>
        <w:t xml:space="preserve"> </w:t>
      </w:r>
    </w:p>
    <w:p w:rsidR="00440808" w:rsidRDefault="00440808" w:rsidP="00440808">
      <w:pPr>
        <w:jc w:val="center"/>
        <w:rPr>
          <w:b/>
          <w:color w:val="0070C0"/>
          <w:sz w:val="36"/>
          <w:szCs w:val="36"/>
          <w:u w:val="single"/>
        </w:rPr>
      </w:pPr>
    </w:p>
    <w:p w:rsidR="00774E18" w:rsidRPr="00440808" w:rsidRDefault="00774E18" w:rsidP="00440808">
      <w:pPr>
        <w:jc w:val="center"/>
        <w:rPr>
          <w:b/>
          <w:color w:val="0070C0"/>
          <w:sz w:val="36"/>
          <w:szCs w:val="36"/>
          <w:u w:val="single"/>
        </w:rPr>
      </w:pPr>
      <w:r w:rsidRPr="00440808">
        <w:rPr>
          <w:b/>
          <w:color w:val="0070C0"/>
          <w:sz w:val="36"/>
          <w:szCs w:val="36"/>
          <w:u w:val="single"/>
        </w:rPr>
        <w:t>ПРИ ЗАХВАТЕ:</w:t>
      </w:r>
    </w:p>
    <w:p w:rsidR="00774E18" w:rsidRDefault="00774E18" w:rsidP="00774E18">
      <w:r>
        <w:t>Как показало развитие событий при захвате заложников в "</w:t>
      </w:r>
      <w:proofErr w:type="spellStart"/>
      <w:r>
        <w:t>Норд-Осте</w:t>
      </w:r>
      <w:proofErr w:type="spellEnd"/>
      <w:r>
        <w:t xml:space="preserve">" и Беслане, только в этот момент есть реальная возможность скрыться с места происшествия. Наверное, это в основном относится </w:t>
      </w:r>
      <w:proofErr w:type="gramStart"/>
      <w:r>
        <w:t>ко</w:t>
      </w:r>
      <w:proofErr w:type="gramEnd"/>
      <w:r>
        <w:t xml:space="preserve">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 </w:t>
      </w:r>
    </w:p>
    <w:p w:rsidR="00774E18" w:rsidRDefault="00774E18" w:rsidP="00440808">
      <w:pPr>
        <w:jc w:val="center"/>
      </w:pPr>
    </w:p>
    <w:p w:rsidR="00774E18" w:rsidRPr="00440808" w:rsidRDefault="00774E18" w:rsidP="00440808">
      <w:pPr>
        <w:jc w:val="center"/>
        <w:rPr>
          <w:b/>
          <w:color w:val="0070C0"/>
          <w:sz w:val="36"/>
          <w:szCs w:val="36"/>
          <w:u w:val="single"/>
        </w:rPr>
      </w:pPr>
      <w:r w:rsidRPr="00440808">
        <w:rPr>
          <w:b/>
          <w:color w:val="0070C0"/>
          <w:sz w:val="36"/>
          <w:szCs w:val="36"/>
          <w:u w:val="single"/>
        </w:rPr>
        <w:t>ЕСЛИ ВЫ ВДРУГ ОКАЗАЛИСЬ ЗАХВАЧЕННЫМИ:</w:t>
      </w:r>
    </w:p>
    <w:p w:rsidR="00774E18" w:rsidRDefault="00774E18" w:rsidP="00774E18">
      <w:r>
        <w:t xml:space="preserve">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для сотрудников спецназа на первом месте стоит жизнь заложников, а не их собственная жизнь. Находясь рядом с террористами, необходимо установить с ними общий психологический контакт. Не обязательно нужно с ними разговаривать. Но </w:t>
      </w:r>
      <w:proofErr w:type="gramStart"/>
      <w:r>
        <w:t>не в коем случае</w:t>
      </w:r>
      <w:proofErr w:type="gramEnd"/>
      <w:r>
        <w:t xml:space="preserve">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t>В</w:t>
      </w:r>
      <w:proofErr w:type="gramStart"/>
      <w:r>
        <w:t>c</w:t>
      </w:r>
      <w:proofErr w:type="gramEnd"/>
      <w:r>
        <w:t>поминайте</w:t>
      </w:r>
      <w:proofErr w:type="spellEnd"/>
      <w:r>
        <w:t xml:space="preserve"> содержание книг, решайте математические задачи, если кто-нибудь знает молитвы, может молиться. При этом необходимо твердо знать, что с террористами ведутся переговоры и, в конечном итоге, вы обязательно будете освобождены. </w:t>
      </w:r>
    </w:p>
    <w:p w:rsidR="00774E18" w:rsidRPr="00440808" w:rsidRDefault="00774E18" w:rsidP="00440808">
      <w:pPr>
        <w:jc w:val="center"/>
        <w:rPr>
          <w:color w:val="0070C0"/>
          <w:sz w:val="36"/>
          <w:szCs w:val="36"/>
          <w:u w:val="single"/>
        </w:rPr>
      </w:pPr>
    </w:p>
    <w:p w:rsidR="00774E18" w:rsidRPr="00440808" w:rsidRDefault="00774E18" w:rsidP="00440808">
      <w:pPr>
        <w:jc w:val="center"/>
        <w:rPr>
          <w:b/>
          <w:color w:val="0070C0"/>
          <w:sz w:val="36"/>
          <w:szCs w:val="36"/>
          <w:u w:val="single"/>
        </w:rPr>
      </w:pPr>
      <w:r w:rsidRPr="00440808">
        <w:rPr>
          <w:b/>
          <w:color w:val="0070C0"/>
          <w:sz w:val="36"/>
          <w:szCs w:val="36"/>
          <w:u w:val="single"/>
        </w:rPr>
        <w:t>ВО ВРЕМЯ ШТУРМА:</w:t>
      </w:r>
    </w:p>
    <w:p w:rsidR="00774E18" w:rsidRDefault="00774E18" w:rsidP="00774E18">
      <w: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t xml:space="preserve">Если вы услышали хлопки разрывающихся </w:t>
      </w:r>
      <w:proofErr w:type="spellStart"/>
      <w:r>
        <w:t>свето-шумовых</w:t>
      </w:r>
      <w:proofErr w:type="spellEnd"/>
      <w:r>
        <w:t xml:space="preserve">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 </w:t>
      </w:r>
      <w:proofErr w:type="gramEnd"/>
    </w:p>
    <w:p w:rsidR="00440808" w:rsidRDefault="00440808" w:rsidP="00440808">
      <w:pPr>
        <w:ind w:firstLine="0"/>
        <w:rPr>
          <w:b/>
          <w:color w:val="0070C0"/>
          <w:sz w:val="36"/>
          <w:szCs w:val="36"/>
          <w:u w:val="single"/>
        </w:rPr>
      </w:pPr>
    </w:p>
    <w:p w:rsidR="00440808" w:rsidRDefault="00440808" w:rsidP="00440808">
      <w:pPr>
        <w:jc w:val="center"/>
        <w:rPr>
          <w:b/>
          <w:color w:val="0070C0"/>
          <w:sz w:val="36"/>
          <w:szCs w:val="36"/>
          <w:u w:val="single"/>
        </w:rPr>
      </w:pPr>
    </w:p>
    <w:p w:rsidR="00774E18" w:rsidRPr="00440808" w:rsidRDefault="00774E18" w:rsidP="00440808">
      <w:pPr>
        <w:jc w:val="center"/>
        <w:rPr>
          <w:b/>
          <w:color w:val="0070C0"/>
          <w:sz w:val="36"/>
          <w:szCs w:val="36"/>
          <w:u w:val="single"/>
        </w:rPr>
      </w:pPr>
      <w:r w:rsidRPr="00440808">
        <w:rPr>
          <w:b/>
          <w:color w:val="0070C0"/>
          <w:sz w:val="36"/>
          <w:szCs w:val="36"/>
          <w:u w:val="single"/>
        </w:rPr>
        <w:t>Что делать, если ты оказался под завалом?</w:t>
      </w:r>
    </w:p>
    <w:p w:rsidR="00774E18" w:rsidRDefault="00774E18" w:rsidP="00774E18">
      <w:r>
        <w:t xml:space="preserve">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w:t>
      </w:r>
      <w:proofErr w:type="gramStart"/>
      <w:r>
        <w:t>под</w:t>
      </w:r>
      <w:proofErr w:type="gramEnd"/>
      <w:r>
        <w:t xml:space="preserve"> завала. Разбор завалов по общему правилу у нас производится </w:t>
      </w:r>
      <w:proofErr w:type="spellStart"/>
      <w:r>
        <w:t>сверху-вниз</w:t>
      </w:r>
      <w:proofErr w:type="spellEnd"/>
      <w:r>
        <w:t xml:space="preserve">. Каждый час устанавливается минута молчания. Когда перестали работать различные механизмы, необходимо громко кричать, заявлять о себе. </w:t>
      </w:r>
    </w:p>
    <w:p w:rsidR="00440808" w:rsidRDefault="00440808" w:rsidP="00440808">
      <w:pPr>
        <w:jc w:val="center"/>
        <w:rPr>
          <w:b/>
          <w:color w:val="0070C0"/>
          <w:sz w:val="36"/>
          <w:szCs w:val="36"/>
          <w:u w:val="single"/>
        </w:rPr>
      </w:pPr>
    </w:p>
    <w:p w:rsidR="00440808" w:rsidRDefault="00440808" w:rsidP="00440808">
      <w:pPr>
        <w:jc w:val="center"/>
        <w:rPr>
          <w:b/>
          <w:color w:val="0070C0"/>
          <w:sz w:val="36"/>
          <w:szCs w:val="36"/>
          <w:u w:val="single"/>
        </w:rPr>
      </w:pPr>
    </w:p>
    <w:p w:rsidR="00774E18" w:rsidRPr="00440808" w:rsidRDefault="00774E18" w:rsidP="00440808">
      <w:pPr>
        <w:jc w:val="center"/>
        <w:rPr>
          <w:b/>
          <w:color w:val="0070C0"/>
          <w:sz w:val="36"/>
          <w:szCs w:val="36"/>
          <w:u w:val="single"/>
        </w:rPr>
      </w:pPr>
      <w:r w:rsidRPr="00440808">
        <w:rPr>
          <w:b/>
          <w:color w:val="0070C0"/>
          <w:sz w:val="36"/>
          <w:szCs w:val="36"/>
          <w:u w:val="single"/>
        </w:rPr>
        <w:t>Что делать после освобождения?</w:t>
      </w:r>
    </w:p>
    <w:p w:rsidR="00774E18" w:rsidRDefault="00774E18" w:rsidP="00774E18">
      <w:r>
        <w:t xml:space="preserve">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w:t>
      </w:r>
    </w:p>
    <w:p w:rsidR="00774E18" w:rsidRPr="00440808" w:rsidRDefault="00440808" w:rsidP="00774E18">
      <w:pPr>
        <w:rPr>
          <w:b/>
          <w:i/>
          <w:color w:val="4F6228" w:themeColor="accent3" w:themeShade="80"/>
        </w:rPr>
      </w:pPr>
      <w:proofErr w:type="gramStart"/>
      <w:r>
        <w:rPr>
          <w:b/>
          <w:i/>
          <w:color w:val="4F6228" w:themeColor="accent3" w:themeShade="80"/>
        </w:rPr>
        <w:t>(Люди,</w:t>
      </w:r>
      <w:r w:rsidR="00774E18" w:rsidRPr="00440808">
        <w:rPr>
          <w:b/>
          <w:i/>
          <w:color w:val="4F6228" w:themeColor="accent3" w:themeShade="80"/>
        </w:rPr>
        <w:t xml:space="preserve"> оказавшиеся в заложниках, испытывают последствия посттравматического синдрома.</w:t>
      </w:r>
      <w:proofErr w:type="gramEnd"/>
      <w:r w:rsidR="00774E18" w:rsidRPr="00440808">
        <w:rPr>
          <w:b/>
          <w:i/>
          <w:color w:val="4F6228" w:themeColor="accent3" w:themeShade="80"/>
        </w:rPr>
        <w:t xml:space="preserve"> </w:t>
      </w:r>
      <w:proofErr w:type="gramStart"/>
      <w:r w:rsidR="00774E18" w:rsidRPr="00440808">
        <w:rPr>
          <w:b/>
          <w:i/>
          <w:color w:val="4F6228" w:themeColor="accent3" w:themeShade="80"/>
        </w:rPr>
        <w:t>Помощь специалистов для таких людей просто необходима).</w:t>
      </w:r>
      <w:proofErr w:type="gramEnd"/>
    </w:p>
    <w:p w:rsidR="00774E18" w:rsidRDefault="00774E18" w:rsidP="00774E18">
      <w:pPr>
        <w:shd w:val="clear" w:color="auto" w:fill="FFFFFF"/>
        <w:spacing w:line="278" w:lineRule="exact"/>
        <w:ind w:right="10"/>
        <w:rPr>
          <w:b/>
          <w:color w:val="000000"/>
          <w:spacing w:val="-10"/>
          <w:sz w:val="32"/>
          <w:szCs w:val="32"/>
        </w:rPr>
      </w:pPr>
    </w:p>
    <w:p w:rsidR="00440808" w:rsidRDefault="00440808" w:rsidP="00774E18">
      <w:pPr>
        <w:shd w:val="clear" w:color="auto" w:fill="FFFFFF"/>
        <w:spacing w:line="278" w:lineRule="exact"/>
        <w:ind w:right="10"/>
        <w:rPr>
          <w:b/>
          <w:color w:val="000000"/>
          <w:spacing w:val="-10"/>
          <w:sz w:val="32"/>
          <w:szCs w:val="32"/>
        </w:rPr>
      </w:pPr>
    </w:p>
    <w:p w:rsidR="00774E18" w:rsidRPr="00440808" w:rsidRDefault="00774E18" w:rsidP="00774E18">
      <w:pPr>
        <w:jc w:val="center"/>
        <w:rPr>
          <w:b/>
          <w:color w:val="FF0000"/>
          <w:spacing w:val="6"/>
          <w:sz w:val="56"/>
          <w:szCs w:val="56"/>
        </w:rPr>
      </w:pPr>
      <w:r w:rsidRPr="00440808">
        <w:rPr>
          <w:b/>
          <w:color w:val="FF0000"/>
          <w:spacing w:val="6"/>
          <w:sz w:val="56"/>
          <w:szCs w:val="56"/>
        </w:rPr>
        <w:t>Телефоны экстренной помощи</w:t>
      </w:r>
    </w:p>
    <w:p w:rsidR="00774E18" w:rsidRDefault="00774E18" w:rsidP="00774E18">
      <w:pPr>
        <w:rPr>
          <w:b/>
          <w:color w:val="000000"/>
          <w:spacing w:val="6"/>
          <w:sz w:val="28"/>
        </w:rPr>
      </w:pPr>
    </w:p>
    <w:p w:rsidR="00774E18" w:rsidRPr="00440808" w:rsidRDefault="00774E18" w:rsidP="00440808">
      <w:pPr>
        <w:jc w:val="center"/>
        <w:rPr>
          <w:rFonts w:ascii="Lucida Console" w:hAnsi="Lucida Console"/>
          <w:color w:val="FF0000"/>
          <w:spacing w:val="6"/>
          <w:sz w:val="36"/>
          <w:szCs w:val="36"/>
        </w:rPr>
      </w:pPr>
      <w:r w:rsidRPr="00440808">
        <w:rPr>
          <w:rFonts w:ascii="Lucida Console" w:hAnsi="Lucida Console"/>
          <w:color w:val="FF0000"/>
          <w:spacing w:val="6"/>
          <w:sz w:val="36"/>
          <w:szCs w:val="36"/>
        </w:rPr>
        <w:t xml:space="preserve">Единая </w:t>
      </w:r>
      <w:proofErr w:type="spellStart"/>
      <w:r w:rsidRPr="00440808">
        <w:rPr>
          <w:rFonts w:ascii="Lucida Console" w:hAnsi="Lucida Console"/>
          <w:color w:val="FF0000"/>
          <w:spacing w:val="6"/>
          <w:sz w:val="36"/>
          <w:szCs w:val="36"/>
        </w:rPr>
        <w:t>диспечерская</w:t>
      </w:r>
      <w:proofErr w:type="spellEnd"/>
      <w:r w:rsidRPr="00440808">
        <w:rPr>
          <w:rFonts w:ascii="Lucida Console" w:hAnsi="Lucida Console"/>
          <w:color w:val="FF0000"/>
          <w:spacing w:val="6"/>
          <w:sz w:val="36"/>
          <w:szCs w:val="36"/>
        </w:rPr>
        <w:t xml:space="preserve"> служба ЧС   </w:t>
      </w:r>
      <w:r w:rsidR="00440808" w:rsidRPr="00440808">
        <w:rPr>
          <w:rFonts w:ascii="Lucida Console" w:hAnsi="Lucida Console"/>
          <w:color w:val="FF0000"/>
          <w:spacing w:val="6"/>
          <w:sz w:val="36"/>
          <w:szCs w:val="36"/>
        </w:rPr>
        <w:t xml:space="preserve">112, </w:t>
      </w:r>
      <w:r w:rsidRPr="00440808">
        <w:rPr>
          <w:rFonts w:ascii="Lucida Console" w:hAnsi="Lucida Console"/>
          <w:color w:val="FF0000"/>
          <w:spacing w:val="6"/>
          <w:sz w:val="36"/>
          <w:szCs w:val="36"/>
        </w:rPr>
        <w:t>01</w:t>
      </w:r>
    </w:p>
    <w:p w:rsidR="00774E18" w:rsidRPr="00440808" w:rsidRDefault="00774E18" w:rsidP="00440808">
      <w:pPr>
        <w:jc w:val="center"/>
        <w:rPr>
          <w:rFonts w:ascii="Lucida Console" w:hAnsi="Lucida Console"/>
          <w:color w:val="FF0000"/>
          <w:spacing w:val="6"/>
          <w:sz w:val="36"/>
          <w:szCs w:val="36"/>
        </w:rPr>
      </w:pPr>
      <w:r w:rsidRPr="00440808">
        <w:rPr>
          <w:rFonts w:ascii="Lucida Console" w:hAnsi="Lucida Console"/>
          <w:color w:val="FF0000"/>
          <w:spacing w:val="6"/>
          <w:sz w:val="36"/>
          <w:szCs w:val="36"/>
        </w:rPr>
        <w:t xml:space="preserve">Милиция                        </w:t>
      </w:r>
      <w:r w:rsidR="00440808" w:rsidRPr="00440808">
        <w:rPr>
          <w:rFonts w:ascii="Lucida Console" w:hAnsi="Lucida Console"/>
          <w:color w:val="FF0000"/>
          <w:spacing w:val="6"/>
          <w:sz w:val="36"/>
          <w:szCs w:val="36"/>
        </w:rPr>
        <w:t xml:space="preserve">     </w:t>
      </w:r>
      <w:r w:rsidRPr="00440808">
        <w:rPr>
          <w:rFonts w:ascii="Lucida Console" w:hAnsi="Lucida Console"/>
          <w:color w:val="FF0000"/>
          <w:spacing w:val="6"/>
          <w:sz w:val="36"/>
          <w:szCs w:val="36"/>
        </w:rPr>
        <w:t xml:space="preserve"> 02</w:t>
      </w:r>
    </w:p>
    <w:p w:rsidR="00774E18" w:rsidRPr="00440808" w:rsidRDefault="00774E18" w:rsidP="00440808">
      <w:pPr>
        <w:jc w:val="center"/>
        <w:rPr>
          <w:rFonts w:ascii="Lucida Console" w:hAnsi="Lucida Console"/>
          <w:color w:val="FF0000"/>
          <w:spacing w:val="6"/>
          <w:sz w:val="36"/>
          <w:szCs w:val="36"/>
        </w:rPr>
      </w:pPr>
      <w:r w:rsidRPr="00440808">
        <w:rPr>
          <w:rFonts w:ascii="Lucida Console" w:hAnsi="Lucida Console"/>
          <w:color w:val="FF0000"/>
          <w:spacing w:val="6"/>
          <w:sz w:val="36"/>
          <w:szCs w:val="36"/>
        </w:rPr>
        <w:t xml:space="preserve">Скорая помощь                </w:t>
      </w:r>
      <w:r w:rsidR="00440808" w:rsidRPr="00440808">
        <w:rPr>
          <w:rFonts w:ascii="Lucida Console" w:hAnsi="Lucida Console"/>
          <w:color w:val="FF0000"/>
          <w:spacing w:val="6"/>
          <w:sz w:val="36"/>
          <w:szCs w:val="36"/>
        </w:rPr>
        <w:t xml:space="preserve">     </w:t>
      </w:r>
      <w:r w:rsidRPr="00440808">
        <w:rPr>
          <w:rFonts w:ascii="Lucida Console" w:hAnsi="Lucida Console"/>
          <w:color w:val="FF0000"/>
          <w:spacing w:val="6"/>
          <w:sz w:val="36"/>
          <w:szCs w:val="36"/>
        </w:rPr>
        <w:t xml:space="preserve">   03</w:t>
      </w:r>
    </w:p>
    <w:p w:rsidR="00774E18" w:rsidRDefault="00774E18" w:rsidP="00774E18">
      <w:pPr>
        <w:rPr>
          <w:b/>
          <w:color w:val="000000"/>
          <w:spacing w:val="6"/>
          <w:sz w:val="28"/>
        </w:rPr>
      </w:pPr>
    </w:p>
    <w:p w:rsidR="00774E18" w:rsidRDefault="00774E18" w:rsidP="00774E18">
      <w:pPr>
        <w:shd w:val="clear" w:color="auto" w:fill="FFFFFF"/>
        <w:spacing w:line="278" w:lineRule="exact"/>
        <w:ind w:right="10"/>
        <w:rPr>
          <w:b/>
          <w:color w:val="000000"/>
          <w:spacing w:val="-10"/>
          <w:sz w:val="32"/>
          <w:szCs w:val="32"/>
        </w:rPr>
      </w:pPr>
    </w:p>
    <w:p w:rsidR="0099454C" w:rsidRDefault="0099454C"/>
    <w:sectPr w:rsidR="0099454C" w:rsidSect="00440808">
      <w:pgSz w:w="11906" w:h="16838"/>
      <w:pgMar w:top="567"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E18"/>
    <w:rsid w:val="00440808"/>
    <w:rsid w:val="00730754"/>
    <w:rsid w:val="00774E18"/>
    <w:rsid w:val="0099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8"/>
    <w:pPr>
      <w:spacing w:after="6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2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2015-04-30T08:31:00Z</dcterms:created>
  <dcterms:modified xsi:type="dcterms:W3CDTF">2015-04-30T08:40:00Z</dcterms:modified>
</cp:coreProperties>
</file>