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1980"/>
        <w:gridCol w:w="3960"/>
      </w:tblGrid>
      <w:tr w:rsidR="00313ABC" w:rsidRPr="00313ABC" w:rsidTr="0098005D">
        <w:trPr>
          <w:jc w:val="center"/>
        </w:trPr>
        <w:tc>
          <w:tcPr>
            <w:tcW w:w="4140" w:type="dxa"/>
          </w:tcPr>
          <w:p w:rsidR="00313ABC" w:rsidRPr="00313ABC" w:rsidRDefault="00313ABC" w:rsidP="0098005D">
            <w:pPr>
              <w:spacing w:line="288" w:lineRule="auto"/>
              <w:jc w:val="center"/>
              <w:rPr>
                <w:b/>
                <w:spacing w:val="20"/>
                <w:sz w:val="24"/>
                <w:szCs w:val="24"/>
              </w:rPr>
            </w:pPr>
            <w:r w:rsidRPr="00313ABC">
              <w:rPr>
                <w:b/>
                <w:spacing w:val="20"/>
                <w:sz w:val="24"/>
                <w:szCs w:val="24"/>
              </w:rPr>
              <w:t>Администрация</w:t>
            </w:r>
          </w:p>
          <w:p w:rsidR="00313ABC" w:rsidRPr="00313ABC" w:rsidRDefault="00313ABC" w:rsidP="0098005D">
            <w:pPr>
              <w:spacing w:line="288" w:lineRule="auto"/>
              <w:jc w:val="center"/>
              <w:rPr>
                <w:b/>
                <w:spacing w:val="20"/>
                <w:sz w:val="24"/>
                <w:szCs w:val="24"/>
              </w:rPr>
            </w:pPr>
            <w:r w:rsidRPr="00313ABC">
              <w:rPr>
                <w:b/>
                <w:spacing w:val="20"/>
                <w:sz w:val="24"/>
                <w:szCs w:val="24"/>
              </w:rPr>
              <w:t>городского поселения «Междуреченск»</w:t>
            </w:r>
          </w:p>
          <w:p w:rsidR="00313ABC" w:rsidRPr="00313ABC" w:rsidRDefault="00313ABC" w:rsidP="0098005D">
            <w:pPr>
              <w:spacing w:line="288" w:lineRule="auto"/>
              <w:jc w:val="center"/>
              <w:rPr>
                <w:b/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</w:tcPr>
          <w:p w:rsidR="00313ABC" w:rsidRPr="00313ABC" w:rsidRDefault="00313ABC" w:rsidP="0098005D">
            <w:pPr>
              <w:jc w:val="center"/>
              <w:rPr>
                <w:bCs/>
                <w:sz w:val="24"/>
                <w:szCs w:val="24"/>
              </w:rPr>
            </w:pPr>
            <w:r w:rsidRPr="00313ABC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657225" cy="742950"/>
                  <wp:effectExtent l="19050" t="0" r="9525" b="0"/>
                  <wp:docPr id="2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313ABC" w:rsidRPr="00313ABC" w:rsidRDefault="00313ABC" w:rsidP="0098005D">
            <w:pPr>
              <w:spacing w:line="288" w:lineRule="auto"/>
              <w:jc w:val="center"/>
              <w:rPr>
                <w:b/>
                <w:spacing w:val="20"/>
                <w:sz w:val="24"/>
                <w:szCs w:val="24"/>
              </w:rPr>
            </w:pPr>
            <w:r w:rsidRPr="00313ABC">
              <w:rPr>
                <w:b/>
                <w:spacing w:val="20"/>
                <w:sz w:val="24"/>
                <w:szCs w:val="24"/>
              </w:rPr>
              <w:t>«Междуреченск»</w:t>
            </w:r>
          </w:p>
          <w:p w:rsidR="00313ABC" w:rsidRPr="00313ABC" w:rsidRDefault="00313ABC" w:rsidP="0098005D">
            <w:pPr>
              <w:spacing w:line="288" w:lineRule="auto"/>
              <w:jc w:val="center"/>
              <w:rPr>
                <w:b/>
                <w:spacing w:val="20"/>
                <w:sz w:val="24"/>
                <w:szCs w:val="24"/>
              </w:rPr>
            </w:pPr>
            <w:r w:rsidRPr="00313ABC">
              <w:rPr>
                <w:b/>
                <w:spacing w:val="20"/>
                <w:sz w:val="24"/>
                <w:szCs w:val="24"/>
              </w:rPr>
              <w:t>кар овм</w:t>
            </w:r>
            <w:r w:rsidRPr="0063134D">
              <w:rPr>
                <w:b/>
                <w:sz w:val="16"/>
                <w:szCs w:val="16"/>
              </w:rPr>
              <w:t>Ö</w:t>
            </w:r>
            <w:r w:rsidRPr="00313ABC">
              <w:rPr>
                <w:b/>
                <w:spacing w:val="20"/>
                <w:sz w:val="24"/>
                <w:szCs w:val="24"/>
              </w:rPr>
              <w:t>дч</w:t>
            </w:r>
            <w:r w:rsidRPr="0063134D">
              <w:rPr>
                <w:b/>
                <w:sz w:val="16"/>
                <w:szCs w:val="16"/>
              </w:rPr>
              <w:t>Ö</w:t>
            </w:r>
            <w:r w:rsidRPr="00313ABC">
              <w:rPr>
                <w:b/>
                <w:spacing w:val="20"/>
                <w:sz w:val="24"/>
                <w:szCs w:val="24"/>
              </w:rPr>
              <w:t>минл</w:t>
            </w:r>
            <w:r w:rsidRPr="0063134D">
              <w:rPr>
                <w:b/>
                <w:sz w:val="16"/>
                <w:szCs w:val="16"/>
              </w:rPr>
              <w:t>Ö</w:t>
            </w:r>
            <w:r w:rsidRPr="00313ABC">
              <w:rPr>
                <w:b/>
                <w:spacing w:val="20"/>
                <w:sz w:val="24"/>
                <w:szCs w:val="24"/>
              </w:rPr>
              <w:t>н администрация</w:t>
            </w:r>
          </w:p>
        </w:tc>
      </w:tr>
    </w:tbl>
    <w:p w:rsidR="00313ABC" w:rsidRDefault="00313ABC" w:rsidP="00313ABC">
      <w:pPr>
        <w:rPr>
          <w:rFonts w:ascii="Arial" w:hAnsi="Arial"/>
          <w:spacing w:val="24"/>
        </w:rPr>
      </w:pPr>
    </w:p>
    <w:p w:rsidR="00313ABC" w:rsidRDefault="00313ABC" w:rsidP="00313ABC">
      <w:pPr>
        <w:rPr>
          <w:rFonts w:ascii="Arial" w:hAnsi="Arial"/>
          <w:b/>
          <w:spacing w:val="24"/>
        </w:rPr>
      </w:pPr>
    </w:p>
    <w:p w:rsidR="00313ABC" w:rsidRDefault="00313ABC" w:rsidP="00313ABC">
      <w:pPr>
        <w:pStyle w:val="1"/>
        <w:jc w:val="center"/>
        <w:rPr>
          <w:rFonts w:eastAsia="Arial Unicode MS"/>
        </w:rPr>
      </w:pPr>
      <w:r>
        <w:t>ПОСТАНОВЛЕНИЕ</w:t>
      </w:r>
    </w:p>
    <w:p w:rsidR="00313ABC" w:rsidRPr="00E51DC7" w:rsidRDefault="00313ABC" w:rsidP="00313ABC"/>
    <w:p w:rsidR="00313ABC" w:rsidRDefault="00313ABC" w:rsidP="00313ABC">
      <w:pPr>
        <w:pStyle w:val="1"/>
        <w:jc w:val="center"/>
        <w:rPr>
          <w:rFonts w:eastAsia="Arial Unicode MS"/>
        </w:rPr>
      </w:pPr>
      <w:proofErr w:type="gramStart"/>
      <w:r>
        <w:t>ШУÖМ</w:t>
      </w:r>
      <w:proofErr w:type="gramEnd"/>
    </w:p>
    <w:p w:rsidR="00313ABC" w:rsidRDefault="00313ABC" w:rsidP="00313ABC">
      <w:pPr>
        <w:tabs>
          <w:tab w:val="left" w:pos="8505"/>
        </w:tabs>
        <w:rPr>
          <w:rFonts w:ascii="Arial" w:hAnsi="Arial"/>
          <w:spacing w:val="24"/>
          <w:sz w:val="32"/>
        </w:rPr>
      </w:pPr>
    </w:p>
    <w:p w:rsidR="00313ABC" w:rsidRPr="0091761B" w:rsidRDefault="00313ABC" w:rsidP="00313ABC">
      <w:pPr>
        <w:tabs>
          <w:tab w:val="left" w:pos="8505"/>
        </w:tabs>
        <w:rPr>
          <w:b/>
          <w:sz w:val="24"/>
          <w:szCs w:val="24"/>
        </w:rPr>
      </w:pPr>
      <w:r w:rsidRPr="00313ABC">
        <w:rPr>
          <w:sz w:val="24"/>
          <w:szCs w:val="24"/>
        </w:rPr>
        <w:t xml:space="preserve">      </w:t>
      </w:r>
      <w:r w:rsidRPr="0091761B">
        <w:rPr>
          <w:b/>
          <w:sz w:val="24"/>
          <w:szCs w:val="24"/>
        </w:rPr>
        <w:t xml:space="preserve">от  </w:t>
      </w:r>
      <w:r w:rsidRPr="0091761B">
        <w:rPr>
          <w:b/>
          <w:sz w:val="24"/>
          <w:szCs w:val="24"/>
          <w:u w:val="single"/>
        </w:rPr>
        <w:t xml:space="preserve">     </w:t>
      </w:r>
      <w:r w:rsidR="00A93A75" w:rsidRPr="0091761B">
        <w:rPr>
          <w:b/>
          <w:sz w:val="24"/>
          <w:szCs w:val="24"/>
          <w:u w:val="single"/>
        </w:rPr>
        <w:t>1</w:t>
      </w:r>
      <w:r w:rsidRPr="0091761B">
        <w:rPr>
          <w:b/>
          <w:sz w:val="24"/>
          <w:szCs w:val="24"/>
          <w:u w:val="single"/>
        </w:rPr>
        <w:t xml:space="preserve">0     </w:t>
      </w:r>
      <w:r w:rsidR="00A93A75" w:rsidRPr="0091761B">
        <w:rPr>
          <w:b/>
          <w:sz w:val="24"/>
          <w:szCs w:val="24"/>
          <w:u w:val="single"/>
        </w:rPr>
        <w:t>января</w:t>
      </w:r>
      <w:r w:rsidRPr="0091761B">
        <w:rPr>
          <w:b/>
          <w:sz w:val="24"/>
          <w:szCs w:val="24"/>
          <w:u w:val="single"/>
        </w:rPr>
        <w:t xml:space="preserve">               </w:t>
      </w:r>
      <w:r w:rsidR="00A93A75" w:rsidRPr="0091761B">
        <w:rPr>
          <w:b/>
          <w:sz w:val="24"/>
          <w:szCs w:val="24"/>
        </w:rPr>
        <w:t>2020</w:t>
      </w:r>
      <w:r w:rsidRPr="0091761B">
        <w:rPr>
          <w:b/>
          <w:sz w:val="24"/>
          <w:szCs w:val="24"/>
        </w:rPr>
        <w:t xml:space="preserve"> г</w:t>
      </w:r>
      <w:r w:rsidRPr="00313ABC">
        <w:rPr>
          <w:sz w:val="24"/>
          <w:szCs w:val="24"/>
        </w:rPr>
        <w:t xml:space="preserve">.                                                 </w:t>
      </w:r>
      <w:r>
        <w:rPr>
          <w:sz w:val="24"/>
          <w:szCs w:val="24"/>
        </w:rPr>
        <w:t xml:space="preserve">    </w:t>
      </w:r>
      <w:r w:rsidRPr="00313ABC">
        <w:rPr>
          <w:sz w:val="24"/>
          <w:szCs w:val="24"/>
        </w:rPr>
        <w:t xml:space="preserve">          </w:t>
      </w:r>
      <w:r w:rsidRPr="0091761B">
        <w:rPr>
          <w:b/>
          <w:sz w:val="24"/>
          <w:szCs w:val="24"/>
        </w:rPr>
        <w:t xml:space="preserve">№ </w:t>
      </w:r>
      <w:r w:rsidR="00A93A75" w:rsidRPr="0091761B">
        <w:rPr>
          <w:b/>
          <w:sz w:val="24"/>
          <w:szCs w:val="24"/>
        </w:rPr>
        <w:t>03</w:t>
      </w:r>
    </w:p>
    <w:p w:rsidR="00313ABC" w:rsidRDefault="00313ABC" w:rsidP="00313ABC">
      <w:pPr>
        <w:tabs>
          <w:tab w:val="left" w:pos="8505"/>
        </w:tabs>
        <w:rPr>
          <w:sz w:val="16"/>
        </w:rPr>
      </w:pPr>
      <w:r>
        <w:rPr>
          <w:sz w:val="16"/>
        </w:rPr>
        <w:t xml:space="preserve"> Республика Коми, пгт. Междуреченск, ул. </w:t>
      </w:r>
      <w:proofErr w:type="gramStart"/>
      <w:r>
        <w:rPr>
          <w:sz w:val="16"/>
        </w:rPr>
        <w:t>Интернациональная</w:t>
      </w:r>
      <w:proofErr w:type="gramEnd"/>
      <w:r>
        <w:rPr>
          <w:sz w:val="16"/>
        </w:rPr>
        <w:t>, 5</w:t>
      </w:r>
    </w:p>
    <w:p w:rsidR="00313ABC" w:rsidRPr="0090485F" w:rsidRDefault="00313ABC" w:rsidP="00A502C4">
      <w:pPr>
        <w:overflowPunct/>
        <w:autoSpaceDE/>
        <w:adjustRightInd/>
        <w:ind w:left="4275"/>
        <w:rPr>
          <w:rFonts w:ascii="Tahoma" w:hAnsi="Tahoma" w:cs="Tahoma"/>
          <w:color w:val="000000"/>
          <w:sz w:val="24"/>
          <w:szCs w:val="24"/>
        </w:rPr>
      </w:pPr>
    </w:p>
    <w:p w:rsidR="00B73899" w:rsidRDefault="00B73899" w:rsidP="00A502C4">
      <w:pPr>
        <w:overflowPunct/>
        <w:autoSpaceDE/>
        <w:adjustRightInd/>
        <w:ind w:left="4275"/>
        <w:rPr>
          <w:rFonts w:ascii="Tahoma" w:hAnsi="Tahoma" w:cs="Tahoma"/>
          <w:color w:val="000000"/>
          <w:sz w:val="18"/>
          <w:szCs w:val="18"/>
        </w:rPr>
      </w:pPr>
    </w:p>
    <w:p w:rsidR="00A502C4" w:rsidRPr="00F30C22" w:rsidRDefault="00A502C4" w:rsidP="00A502C4">
      <w:pPr>
        <w:overflowPunct/>
        <w:autoSpaceDE/>
        <w:adjustRightInd/>
        <w:spacing w:after="150"/>
        <w:jc w:val="center"/>
        <w:rPr>
          <w:rFonts w:ascii="Roboto" w:hAnsi="Roboto" w:cs="Arial"/>
          <w:color w:val="000000"/>
          <w:sz w:val="28"/>
          <w:szCs w:val="28"/>
        </w:rPr>
      </w:pPr>
      <w:r>
        <w:rPr>
          <w:rFonts w:ascii="Roboto" w:hAnsi="Roboto" w:cs="Arial"/>
          <w:b/>
          <w:bCs/>
          <w:color w:val="000000"/>
          <w:sz w:val="27"/>
        </w:rPr>
        <w:t>Об утвержд</w:t>
      </w:r>
      <w:r w:rsidR="00ED0723">
        <w:rPr>
          <w:rFonts w:ascii="Roboto" w:hAnsi="Roboto" w:cs="Arial"/>
          <w:b/>
          <w:bCs/>
          <w:color w:val="000000"/>
          <w:sz w:val="27"/>
        </w:rPr>
        <w:t xml:space="preserve">ении муниципальной программы </w:t>
      </w:r>
      <w:r w:rsidR="00D64F56">
        <w:rPr>
          <w:rFonts w:ascii="Roboto" w:hAnsi="Roboto" w:cs="Arial"/>
          <w:b/>
          <w:bCs/>
          <w:color w:val="000000"/>
          <w:sz w:val="27"/>
        </w:rPr>
        <w:t xml:space="preserve"> </w:t>
      </w:r>
      <w:r w:rsidR="00ED0723">
        <w:rPr>
          <w:rFonts w:ascii="Roboto" w:hAnsi="Roboto" w:cs="Arial" w:hint="eastAsia"/>
          <w:b/>
          <w:bCs/>
          <w:color w:val="000000"/>
          <w:sz w:val="27"/>
        </w:rPr>
        <w:t>«</w:t>
      </w:r>
      <w:r w:rsidR="00ED0723">
        <w:rPr>
          <w:rFonts w:ascii="Roboto" w:hAnsi="Roboto" w:cs="Arial"/>
          <w:b/>
          <w:bCs/>
          <w:color w:val="000000"/>
          <w:sz w:val="27"/>
        </w:rPr>
        <w:t xml:space="preserve">Профилактика </w:t>
      </w:r>
      <w:r>
        <w:rPr>
          <w:rFonts w:ascii="Roboto" w:hAnsi="Roboto" w:cs="Arial"/>
          <w:b/>
          <w:bCs/>
          <w:color w:val="000000"/>
          <w:sz w:val="27"/>
        </w:rPr>
        <w:t>терроризма</w:t>
      </w:r>
      <w:r w:rsidR="00ED0723">
        <w:rPr>
          <w:rFonts w:ascii="Roboto" w:hAnsi="Roboto" w:cs="Arial"/>
          <w:b/>
          <w:bCs/>
          <w:color w:val="000000"/>
          <w:sz w:val="27"/>
        </w:rPr>
        <w:t xml:space="preserve"> и экстремизма, а также  минимизация  и (или) ликвидация </w:t>
      </w:r>
      <w:r w:rsidR="00D64F56">
        <w:rPr>
          <w:rFonts w:ascii="Roboto" w:hAnsi="Roboto" w:cs="Arial"/>
          <w:b/>
          <w:bCs/>
          <w:color w:val="000000"/>
          <w:sz w:val="27"/>
        </w:rPr>
        <w:t xml:space="preserve"> последствий</w:t>
      </w:r>
      <w:r w:rsidR="00ED0723">
        <w:rPr>
          <w:rFonts w:ascii="Roboto" w:hAnsi="Roboto" w:cs="Arial"/>
          <w:b/>
          <w:bCs/>
          <w:color w:val="000000"/>
          <w:sz w:val="27"/>
        </w:rPr>
        <w:t xml:space="preserve"> </w:t>
      </w:r>
      <w:r w:rsidR="00D64F56">
        <w:rPr>
          <w:rFonts w:ascii="Roboto" w:hAnsi="Roboto" w:cs="Arial"/>
          <w:b/>
          <w:bCs/>
          <w:color w:val="000000"/>
          <w:sz w:val="27"/>
        </w:rPr>
        <w:t xml:space="preserve"> их проявлений в границах  </w:t>
      </w:r>
      <w:r w:rsidR="00313ABC">
        <w:rPr>
          <w:rFonts w:ascii="Roboto" w:hAnsi="Roboto" w:cs="Arial"/>
          <w:b/>
          <w:bCs/>
          <w:color w:val="000000"/>
          <w:sz w:val="27"/>
        </w:rPr>
        <w:t>городского</w:t>
      </w:r>
      <w:r>
        <w:rPr>
          <w:rFonts w:ascii="Roboto" w:hAnsi="Roboto" w:cs="Arial"/>
          <w:b/>
          <w:bCs/>
          <w:color w:val="000000"/>
          <w:sz w:val="27"/>
        </w:rPr>
        <w:t xml:space="preserve"> поселения </w:t>
      </w:r>
      <w:r w:rsidR="00D64F56">
        <w:rPr>
          <w:rFonts w:ascii="Roboto" w:hAnsi="Roboto" w:cs="Arial"/>
          <w:b/>
          <w:bCs/>
          <w:color w:val="000000"/>
          <w:sz w:val="27"/>
        </w:rPr>
        <w:t xml:space="preserve"> </w:t>
      </w:r>
      <w:r w:rsidR="00D64F56">
        <w:rPr>
          <w:rFonts w:ascii="Roboto" w:hAnsi="Roboto" w:cs="Arial" w:hint="eastAsia"/>
          <w:b/>
          <w:bCs/>
          <w:color w:val="000000"/>
          <w:sz w:val="27"/>
        </w:rPr>
        <w:t>«</w:t>
      </w:r>
      <w:r w:rsidR="00313ABC">
        <w:rPr>
          <w:rFonts w:ascii="Roboto" w:hAnsi="Roboto" w:cs="Arial"/>
          <w:b/>
          <w:bCs/>
          <w:color w:val="000000"/>
          <w:sz w:val="27"/>
        </w:rPr>
        <w:t>Междуреченск</w:t>
      </w:r>
      <w:r w:rsidR="00D64F56">
        <w:rPr>
          <w:rFonts w:ascii="Roboto" w:hAnsi="Roboto" w:cs="Arial" w:hint="eastAsia"/>
          <w:b/>
          <w:bCs/>
          <w:color w:val="000000"/>
          <w:sz w:val="27"/>
        </w:rPr>
        <w:t>»</w:t>
      </w:r>
      <w:r>
        <w:rPr>
          <w:rFonts w:ascii="Roboto" w:hAnsi="Roboto" w:cs="Arial"/>
          <w:color w:val="000000"/>
          <w:sz w:val="27"/>
          <w:szCs w:val="27"/>
        </w:rPr>
        <w:br/>
      </w:r>
      <w:r w:rsidRPr="00F30C22">
        <w:rPr>
          <w:rFonts w:ascii="Roboto" w:hAnsi="Roboto" w:cs="Arial"/>
          <w:b/>
          <w:bCs/>
          <w:color w:val="000000"/>
          <w:sz w:val="28"/>
          <w:szCs w:val="28"/>
        </w:rPr>
        <w:t xml:space="preserve"> на 20</w:t>
      </w:r>
      <w:r w:rsidR="00A93A75">
        <w:rPr>
          <w:rFonts w:ascii="Roboto" w:hAnsi="Roboto" w:cs="Arial"/>
          <w:b/>
          <w:bCs/>
          <w:color w:val="000000"/>
          <w:sz w:val="28"/>
          <w:szCs w:val="28"/>
        </w:rPr>
        <w:t>20</w:t>
      </w:r>
      <w:r w:rsidRPr="00F30C22">
        <w:rPr>
          <w:rFonts w:ascii="Roboto" w:hAnsi="Roboto" w:cs="Arial"/>
          <w:b/>
          <w:bCs/>
          <w:color w:val="000000"/>
          <w:sz w:val="28"/>
          <w:szCs w:val="28"/>
        </w:rPr>
        <w:t>-20</w:t>
      </w:r>
      <w:r w:rsidR="00A93A75">
        <w:rPr>
          <w:rFonts w:ascii="Roboto" w:hAnsi="Roboto" w:cs="Arial"/>
          <w:b/>
          <w:bCs/>
          <w:color w:val="000000"/>
          <w:sz w:val="28"/>
          <w:szCs w:val="28"/>
        </w:rPr>
        <w:t>22</w:t>
      </w:r>
      <w:r w:rsidRPr="00F30C22">
        <w:rPr>
          <w:rFonts w:ascii="Roboto" w:hAnsi="Roboto" w:cs="Arial"/>
          <w:b/>
          <w:bCs/>
          <w:color w:val="000000"/>
          <w:sz w:val="28"/>
          <w:szCs w:val="28"/>
        </w:rPr>
        <w:t xml:space="preserve"> годы</w:t>
      </w:r>
    </w:p>
    <w:p w:rsidR="00A502C4" w:rsidRDefault="00A502C4" w:rsidP="00A502C4">
      <w:pPr>
        <w:overflowPunct/>
        <w:autoSpaceDE/>
        <w:adjustRightInd/>
        <w:spacing w:after="150"/>
        <w:jc w:val="both"/>
        <w:rPr>
          <w:rFonts w:ascii="Roboto" w:hAnsi="Roboto" w:cs="Arial"/>
          <w:color w:val="000000"/>
          <w:sz w:val="28"/>
          <w:szCs w:val="28"/>
        </w:rPr>
      </w:pPr>
      <w:r w:rsidRPr="00F30C22">
        <w:rPr>
          <w:rFonts w:ascii="Roboto" w:hAnsi="Roboto" w:cs="Arial"/>
          <w:color w:val="000000"/>
          <w:sz w:val="28"/>
          <w:szCs w:val="28"/>
        </w:rPr>
        <w:br/>
      </w:r>
      <w:r w:rsidR="00F7255D" w:rsidRPr="00F30C22">
        <w:rPr>
          <w:rFonts w:ascii="Roboto" w:hAnsi="Roboto" w:cs="Arial"/>
          <w:color w:val="000000"/>
          <w:sz w:val="28"/>
          <w:szCs w:val="28"/>
        </w:rPr>
        <w:t xml:space="preserve">          </w:t>
      </w:r>
      <w:r w:rsidRPr="00F30C22">
        <w:rPr>
          <w:rFonts w:ascii="Roboto" w:hAnsi="Roboto" w:cs="Arial"/>
          <w:color w:val="000000"/>
          <w:sz w:val="28"/>
          <w:szCs w:val="28"/>
        </w:rPr>
        <w:t>В соответствии с Федеральными Закон</w:t>
      </w:r>
      <w:r w:rsidR="005D6686" w:rsidRPr="00F30C22">
        <w:rPr>
          <w:rFonts w:ascii="Roboto" w:hAnsi="Roboto" w:cs="Arial"/>
          <w:color w:val="000000"/>
          <w:sz w:val="28"/>
          <w:szCs w:val="28"/>
        </w:rPr>
        <w:t xml:space="preserve">ами от 06.03.2006  года </w:t>
      </w:r>
      <w:r w:rsidRPr="00F30C22">
        <w:rPr>
          <w:rFonts w:ascii="Roboto" w:hAnsi="Roboto" w:cs="Arial"/>
          <w:color w:val="000000"/>
          <w:sz w:val="28"/>
          <w:szCs w:val="28"/>
        </w:rPr>
        <w:t xml:space="preserve"> № 35-ФЗ «О противодействии терроризму», от 06.10.2003.</w:t>
      </w:r>
      <w:r w:rsidR="005D6686" w:rsidRPr="00F30C22">
        <w:rPr>
          <w:rFonts w:ascii="Roboto" w:hAnsi="Roboto" w:cs="Arial"/>
          <w:color w:val="000000"/>
          <w:sz w:val="28"/>
          <w:szCs w:val="28"/>
        </w:rPr>
        <w:t xml:space="preserve"> года </w:t>
      </w:r>
      <w:r w:rsidRPr="00F30C22">
        <w:rPr>
          <w:rFonts w:ascii="Roboto" w:hAnsi="Roboto" w:cs="Arial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</w:t>
      </w:r>
      <w:r w:rsidR="005D6686" w:rsidRPr="00F30C22">
        <w:rPr>
          <w:rFonts w:ascii="Roboto" w:hAnsi="Roboto" w:cs="Arial"/>
          <w:color w:val="000000"/>
          <w:sz w:val="28"/>
          <w:szCs w:val="28"/>
        </w:rPr>
        <w:t xml:space="preserve">йской Федерации», от 25.07.2002 года </w:t>
      </w:r>
      <w:r w:rsidRPr="00F30C22">
        <w:rPr>
          <w:rFonts w:ascii="Roboto" w:hAnsi="Roboto" w:cs="Arial"/>
          <w:color w:val="000000"/>
          <w:sz w:val="28"/>
          <w:szCs w:val="28"/>
        </w:rPr>
        <w:t xml:space="preserve"> № 114-ФЗ «О противодействии экстремистской деятельности», Указом Президента Рос</w:t>
      </w:r>
      <w:r w:rsidR="005D6686" w:rsidRPr="00F30C22">
        <w:rPr>
          <w:rFonts w:ascii="Roboto" w:hAnsi="Roboto" w:cs="Arial"/>
          <w:color w:val="000000"/>
          <w:sz w:val="28"/>
          <w:szCs w:val="28"/>
        </w:rPr>
        <w:t xml:space="preserve">сийской Федерации от 15.06.2006 года </w:t>
      </w:r>
      <w:r w:rsidRPr="00F30C22">
        <w:rPr>
          <w:rFonts w:ascii="Roboto" w:hAnsi="Roboto" w:cs="Arial"/>
          <w:color w:val="000000"/>
          <w:sz w:val="28"/>
          <w:szCs w:val="28"/>
        </w:rPr>
        <w:t xml:space="preserve"> № 116 «О мерах по противодействию террори</w:t>
      </w:r>
      <w:r w:rsidR="005D6686" w:rsidRPr="00F30C22">
        <w:rPr>
          <w:rFonts w:ascii="Roboto" w:hAnsi="Roboto" w:cs="Arial"/>
          <w:color w:val="000000"/>
          <w:sz w:val="28"/>
          <w:szCs w:val="28"/>
        </w:rPr>
        <w:t xml:space="preserve">зму», администрация </w:t>
      </w:r>
      <w:r w:rsidR="00313ABC">
        <w:rPr>
          <w:rFonts w:ascii="Roboto" w:hAnsi="Roboto" w:cs="Arial"/>
          <w:color w:val="000000"/>
          <w:sz w:val="28"/>
          <w:szCs w:val="28"/>
        </w:rPr>
        <w:t xml:space="preserve"> городского</w:t>
      </w:r>
      <w:r w:rsidRPr="00F30C22">
        <w:rPr>
          <w:rFonts w:ascii="Roboto" w:hAnsi="Roboto" w:cs="Arial"/>
          <w:color w:val="000000"/>
          <w:sz w:val="28"/>
          <w:szCs w:val="28"/>
        </w:rPr>
        <w:t xml:space="preserve"> поселения</w:t>
      </w:r>
      <w:r w:rsidR="005D6686" w:rsidRPr="00F30C22">
        <w:rPr>
          <w:rFonts w:ascii="Roboto" w:hAnsi="Roboto" w:cs="Arial"/>
          <w:color w:val="000000"/>
          <w:sz w:val="28"/>
          <w:szCs w:val="28"/>
        </w:rPr>
        <w:t xml:space="preserve">  </w:t>
      </w:r>
      <w:r w:rsidR="005D6686" w:rsidRPr="00F30C22">
        <w:rPr>
          <w:rFonts w:ascii="Roboto" w:hAnsi="Roboto" w:cs="Arial" w:hint="eastAsia"/>
          <w:color w:val="000000"/>
          <w:sz w:val="28"/>
          <w:szCs w:val="28"/>
        </w:rPr>
        <w:t>«</w:t>
      </w:r>
      <w:r w:rsidR="00313ABC">
        <w:rPr>
          <w:rFonts w:ascii="Roboto" w:hAnsi="Roboto" w:cs="Arial"/>
          <w:color w:val="000000"/>
          <w:sz w:val="28"/>
          <w:szCs w:val="28"/>
        </w:rPr>
        <w:t>Междуреченск</w:t>
      </w:r>
      <w:r w:rsidR="005D6686" w:rsidRPr="00F30C22">
        <w:rPr>
          <w:rFonts w:ascii="Roboto" w:hAnsi="Roboto" w:cs="Arial" w:hint="eastAsia"/>
          <w:color w:val="000000"/>
          <w:sz w:val="28"/>
          <w:szCs w:val="28"/>
        </w:rPr>
        <w:t>»</w:t>
      </w:r>
      <w:r w:rsidR="005D6686" w:rsidRPr="00F30C22">
        <w:rPr>
          <w:rFonts w:ascii="Roboto" w:hAnsi="Roboto" w:cs="Arial"/>
          <w:color w:val="000000"/>
          <w:sz w:val="28"/>
          <w:szCs w:val="28"/>
        </w:rPr>
        <w:t xml:space="preserve"> </w:t>
      </w:r>
    </w:p>
    <w:p w:rsidR="00751EF1" w:rsidRPr="00F30C22" w:rsidRDefault="005D0CC2" w:rsidP="00A502C4">
      <w:pPr>
        <w:overflowPunct/>
        <w:autoSpaceDE/>
        <w:adjustRightInd/>
        <w:spacing w:after="150"/>
        <w:jc w:val="both"/>
        <w:rPr>
          <w:rFonts w:ascii="Roboto" w:hAnsi="Roboto" w:cs="Arial"/>
          <w:b/>
          <w:color w:val="000000"/>
          <w:sz w:val="28"/>
          <w:szCs w:val="28"/>
        </w:rPr>
      </w:pPr>
      <w:r>
        <w:rPr>
          <w:rFonts w:ascii="Roboto" w:hAnsi="Roboto" w:cs="Arial"/>
          <w:b/>
          <w:color w:val="000000"/>
          <w:sz w:val="28"/>
          <w:szCs w:val="28"/>
        </w:rPr>
        <w:t xml:space="preserve">       </w:t>
      </w:r>
      <w:r w:rsidR="00A502C4" w:rsidRPr="00F30C22">
        <w:rPr>
          <w:rFonts w:ascii="Roboto" w:hAnsi="Roboto" w:cs="Arial"/>
          <w:b/>
          <w:color w:val="000000"/>
          <w:sz w:val="28"/>
          <w:szCs w:val="28"/>
        </w:rPr>
        <w:t>ПОСТАНОВЛЯЕТ:</w:t>
      </w:r>
    </w:p>
    <w:p w:rsidR="00F30C22" w:rsidRPr="00E308EA" w:rsidRDefault="005D0CC2" w:rsidP="00E308EA">
      <w:pPr>
        <w:rPr>
          <w:sz w:val="28"/>
          <w:szCs w:val="28"/>
        </w:rPr>
      </w:pPr>
      <w:r w:rsidRPr="00E308EA">
        <w:rPr>
          <w:sz w:val="28"/>
          <w:szCs w:val="28"/>
        </w:rPr>
        <w:t xml:space="preserve">       </w:t>
      </w:r>
      <w:r w:rsidR="005D6686" w:rsidRPr="00E308EA">
        <w:rPr>
          <w:sz w:val="28"/>
          <w:szCs w:val="28"/>
        </w:rPr>
        <w:t xml:space="preserve">1.Утвердить муниципальную </w:t>
      </w:r>
      <w:r w:rsidR="00A502C4" w:rsidRPr="00E308EA">
        <w:rPr>
          <w:sz w:val="28"/>
          <w:szCs w:val="28"/>
        </w:rPr>
        <w:t xml:space="preserve"> программу</w:t>
      </w:r>
      <w:r w:rsidR="005D6686" w:rsidRPr="00E308EA">
        <w:rPr>
          <w:sz w:val="28"/>
          <w:szCs w:val="28"/>
        </w:rPr>
        <w:t xml:space="preserve"> </w:t>
      </w:r>
      <w:r w:rsidR="00BF70D0" w:rsidRPr="00E308EA">
        <w:rPr>
          <w:rFonts w:hint="eastAsia"/>
          <w:sz w:val="28"/>
          <w:szCs w:val="28"/>
        </w:rPr>
        <w:t>«</w:t>
      </w:r>
      <w:r w:rsidR="00BF70D0" w:rsidRPr="00E308EA">
        <w:rPr>
          <w:sz w:val="28"/>
          <w:szCs w:val="28"/>
        </w:rPr>
        <w:t>Профилактика</w:t>
      </w:r>
      <w:r w:rsidR="005D6686" w:rsidRPr="00E308EA">
        <w:rPr>
          <w:sz w:val="28"/>
          <w:szCs w:val="28"/>
        </w:rPr>
        <w:t xml:space="preserve">  тер</w:t>
      </w:r>
      <w:r w:rsidR="00BF70D0" w:rsidRPr="00E308EA">
        <w:rPr>
          <w:sz w:val="28"/>
          <w:szCs w:val="28"/>
        </w:rPr>
        <w:t>роризма и экстремизма, а также  минимизация и (или) ликвидация</w:t>
      </w:r>
      <w:r w:rsidR="005D6686" w:rsidRPr="00E308EA">
        <w:rPr>
          <w:sz w:val="28"/>
          <w:szCs w:val="28"/>
        </w:rPr>
        <w:t xml:space="preserve"> последствий их </w:t>
      </w:r>
      <w:r w:rsidR="00313ABC" w:rsidRPr="00E308EA">
        <w:rPr>
          <w:sz w:val="28"/>
          <w:szCs w:val="28"/>
        </w:rPr>
        <w:t>проявлений в границах  городского</w:t>
      </w:r>
      <w:r w:rsidR="005D6686" w:rsidRPr="00E308EA">
        <w:rPr>
          <w:sz w:val="28"/>
          <w:szCs w:val="28"/>
        </w:rPr>
        <w:t xml:space="preserve"> поселения  </w:t>
      </w:r>
      <w:r w:rsidR="005D6686" w:rsidRPr="00E308EA">
        <w:rPr>
          <w:rFonts w:hint="eastAsia"/>
          <w:sz w:val="28"/>
          <w:szCs w:val="28"/>
        </w:rPr>
        <w:t>«</w:t>
      </w:r>
      <w:r w:rsidR="00313ABC" w:rsidRPr="00E308EA">
        <w:rPr>
          <w:sz w:val="28"/>
          <w:szCs w:val="28"/>
        </w:rPr>
        <w:t>Междуреченск</w:t>
      </w:r>
      <w:r w:rsidR="005D6686" w:rsidRPr="00E308EA">
        <w:rPr>
          <w:rFonts w:hint="eastAsia"/>
          <w:sz w:val="28"/>
          <w:szCs w:val="28"/>
        </w:rPr>
        <w:t>»</w:t>
      </w:r>
      <w:r w:rsidR="005D6686" w:rsidRPr="00E308EA">
        <w:rPr>
          <w:sz w:val="28"/>
          <w:szCs w:val="28"/>
        </w:rPr>
        <w:t xml:space="preserve"> </w:t>
      </w:r>
      <w:r w:rsidR="00313ABC" w:rsidRPr="00E308EA">
        <w:rPr>
          <w:sz w:val="28"/>
          <w:szCs w:val="28"/>
        </w:rPr>
        <w:t>на 20</w:t>
      </w:r>
      <w:r w:rsidR="00A93A75">
        <w:rPr>
          <w:sz w:val="28"/>
          <w:szCs w:val="28"/>
        </w:rPr>
        <w:t>20</w:t>
      </w:r>
      <w:r w:rsidR="00313ABC" w:rsidRPr="00E308EA">
        <w:rPr>
          <w:sz w:val="28"/>
          <w:szCs w:val="28"/>
        </w:rPr>
        <w:t>-20</w:t>
      </w:r>
      <w:r w:rsidR="00A93A75">
        <w:rPr>
          <w:sz w:val="28"/>
          <w:szCs w:val="28"/>
        </w:rPr>
        <w:t>22</w:t>
      </w:r>
      <w:r w:rsidR="005D6686" w:rsidRPr="00E308EA">
        <w:rPr>
          <w:sz w:val="28"/>
          <w:szCs w:val="28"/>
        </w:rPr>
        <w:t xml:space="preserve"> годы</w:t>
      </w:r>
      <w:r w:rsidR="00886B7A" w:rsidRPr="00E308EA">
        <w:rPr>
          <w:sz w:val="28"/>
          <w:szCs w:val="28"/>
        </w:rPr>
        <w:t>,</w:t>
      </w:r>
      <w:r w:rsidR="00F30C22" w:rsidRPr="00E308EA">
        <w:rPr>
          <w:sz w:val="28"/>
          <w:szCs w:val="28"/>
        </w:rPr>
        <w:t xml:space="preserve"> </w:t>
      </w:r>
      <w:r w:rsidR="00BF70D0" w:rsidRPr="00E308EA">
        <w:rPr>
          <w:sz w:val="28"/>
          <w:szCs w:val="28"/>
        </w:rPr>
        <w:t>согласно приложению</w:t>
      </w:r>
      <w:r w:rsidR="00A502C4" w:rsidRPr="00E308EA">
        <w:rPr>
          <w:sz w:val="28"/>
          <w:szCs w:val="28"/>
        </w:rPr>
        <w:t>.</w:t>
      </w:r>
    </w:p>
    <w:p w:rsidR="00313ABC" w:rsidRPr="00E308EA" w:rsidRDefault="005D0CC2" w:rsidP="00E308EA">
      <w:pPr>
        <w:rPr>
          <w:sz w:val="28"/>
          <w:szCs w:val="28"/>
        </w:rPr>
      </w:pPr>
      <w:r w:rsidRPr="00E308EA">
        <w:rPr>
          <w:sz w:val="28"/>
          <w:szCs w:val="28"/>
        </w:rPr>
        <w:t xml:space="preserve">      </w:t>
      </w:r>
      <w:r w:rsidR="00A502C4" w:rsidRPr="00E308EA">
        <w:rPr>
          <w:sz w:val="28"/>
          <w:szCs w:val="28"/>
        </w:rPr>
        <w:t xml:space="preserve">2. Настоящее постановление вступает в силу </w:t>
      </w:r>
      <w:r w:rsidR="00313ABC" w:rsidRPr="00E308EA">
        <w:rPr>
          <w:sz w:val="28"/>
          <w:szCs w:val="28"/>
        </w:rPr>
        <w:t>с момента обнародования</w:t>
      </w:r>
      <w:r w:rsidR="00993CD8" w:rsidRPr="00E308EA">
        <w:rPr>
          <w:sz w:val="28"/>
          <w:szCs w:val="28"/>
        </w:rPr>
        <w:t xml:space="preserve">, подлежит размещению на официальном сайте администрации городского поселения </w:t>
      </w:r>
      <w:r w:rsidR="00993CD8" w:rsidRPr="00E308EA">
        <w:rPr>
          <w:rFonts w:hint="eastAsia"/>
          <w:sz w:val="28"/>
          <w:szCs w:val="28"/>
        </w:rPr>
        <w:t>«</w:t>
      </w:r>
      <w:r w:rsidR="00993CD8" w:rsidRPr="00E308EA">
        <w:rPr>
          <w:sz w:val="28"/>
          <w:szCs w:val="28"/>
        </w:rPr>
        <w:t>Междуреченск</w:t>
      </w:r>
      <w:r w:rsidR="00993CD8" w:rsidRPr="00E308EA">
        <w:rPr>
          <w:rFonts w:hint="eastAsia"/>
          <w:sz w:val="28"/>
          <w:szCs w:val="28"/>
        </w:rPr>
        <w:t>»</w:t>
      </w:r>
      <w:r w:rsidR="00993CD8" w:rsidRPr="00E308EA">
        <w:rPr>
          <w:sz w:val="28"/>
          <w:szCs w:val="28"/>
        </w:rPr>
        <w:t xml:space="preserve"> в сети Интернет.</w:t>
      </w:r>
    </w:p>
    <w:p w:rsidR="00A502C4" w:rsidRPr="00E308EA" w:rsidRDefault="005D0CC2" w:rsidP="00E308EA">
      <w:pPr>
        <w:rPr>
          <w:sz w:val="28"/>
          <w:szCs w:val="28"/>
        </w:rPr>
      </w:pPr>
      <w:r w:rsidRPr="00E308EA">
        <w:rPr>
          <w:sz w:val="28"/>
          <w:szCs w:val="28"/>
        </w:rPr>
        <w:t xml:space="preserve">    </w:t>
      </w:r>
      <w:r w:rsidR="00A502C4" w:rsidRPr="00E308EA">
        <w:rPr>
          <w:sz w:val="28"/>
          <w:szCs w:val="28"/>
        </w:rPr>
        <w:t>3.</w:t>
      </w:r>
      <w:r w:rsidR="00993CD8" w:rsidRPr="00E308EA">
        <w:rPr>
          <w:sz w:val="28"/>
          <w:szCs w:val="28"/>
        </w:rPr>
        <w:t xml:space="preserve"> </w:t>
      </w:r>
      <w:proofErr w:type="gramStart"/>
      <w:r w:rsidR="00993CD8" w:rsidRPr="00E308EA">
        <w:rPr>
          <w:sz w:val="28"/>
          <w:szCs w:val="28"/>
        </w:rPr>
        <w:t>Контроль за</w:t>
      </w:r>
      <w:proofErr w:type="gramEnd"/>
      <w:r w:rsidR="00993CD8" w:rsidRPr="00E308EA">
        <w:rPr>
          <w:sz w:val="28"/>
          <w:szCs w:val="28"/>
        </w:rPr>
        <w:t xml:space="preserve"> выполнением настоящего</w:t>
      </w:r>
      <w:r w:rsidR="00A502C4" w:rsidRPr="00E308EA">
        <w:rPr>
          <w:sz w:val="28"/>
          <w:szCs w:val="28"/>
        </w:rPr>
        <w:t xml:space="preserve"> постановления оставляю за собой.</w:t>
      </w:r>
    </w:p>
    <w:p w:rsidR="00A502C4" w:rsidRDefault="00A502C4" w:rsidP="00A502C4">
      <w:pPr>
        <w:overflowPunct/>
        <w:autoSpaceDE/>
        <w:adjustRightInd/>
        <w:spacing w:after="150"/>
        <w:jc w:val="both"/>
        <w:rPr>
          <w:rFonts w:ascii="Roboto" w:hAnsi="Roboto" w:cs="Arial"/>
          <w:color w:val="000000"/>
          <w:sz w:val="28"/>
          <w:szCs w:val="28"/>
        </w:rPr>
      </w:pPr>
      <w:r w:rsidRPr="00F30C22">
        <w:rPr>
          <w:rFonts w:ascii="Roboto" w:hAnsi="Roboto" w:cs="Arial"/>
          <w:color w:val="000000"/>
          <w:sz w:val="28"/>
          <w:szCs w:val="28"/>
        </w:rPr>
        <w:t> </w:t>
      </w:r>
    </w:p>
    <w:p w:rsidR="00E308EA" w:rsidRDefault="00E308EA" w:rsidP="00A502C4">
      <w:pPr>
        <w:overflowPunct/>
        <w:autoSpaceDE/>
        <w:adjustRightInd/>
        <w:spacing w:after="150"/>
        <w:jc w:val="both"/>
        <w:rPr>
          <w:rFonts w:ascii="Roboto" w:hAnsi="Roboto" w:cs="Arial"/>
          <w:color w:val="000000"/>
          <w:sz w:val="28"/>
          <w:szCs w:val="28"/>
        </w:rPr>
      </w:pPr>
    </w:p>
    <w:p w:rsidR="00E308EA" w:rsidRPr="00F30C22" w:rsidRDefault="00E308EA" w:rsidP="00A502C4">
      <w:pPr>
        <w:overflowPunct/>
        <w:autoSpaceDE/>
        <w:adjustRightInd/>
        <w:spacing w:after="150"/>
        <w:jc w:val="both"/>
        <w:rPr>
          <w:rFonts w:ascii="Roboto" w:hAnsi="Roboto" w:cs="Arial"/>
          <w:color w:val="000000"/>
          <w:sz w:val="28"/>
          <w:szCs w:val="28"/>
        </w:rPr>
      </w:pPr>
    </w:p>
    <w:p w:rsidR="00A502C4" w:rsidRDefault="00993CD8" w:rsidP="00A502C4">
      <w:pPr>
        <w:overflowPunct/>
        <w:autoSpaceDE/>
        <w:adjustRightInd/>
        <w:spacing w:after="150"/>
        <w:jc w:val="both"/>
        <w:rPr>
          <w:rFonts w:ascii="Roboto" w:hAnsi="Roboto" w:cs="Arial"/>
          <w:color w:val="000000"/>
          <w:sz w:val="28"/>
          <w:szCs w:val="28"/>
        </w:rPr>
      </w:pPr>
      <w:r>
        <w:rPr>
          <w:rFonts w:ascii="Roboto" w:hAnsi="Roboto" w:cs="Arial"/>
          <w:color w:val="000000"/>
          <w:sz w:val="28"/>
          <w:szCs w:val="28"/>
        </w:rPr>
        <w:br/>
        <w:t>Руководитель администрации</w:t>
      </w:r>
      <w:r w:rsidR="00A93A75">
        <w:rPr>
          <w:rFonts w:ascii="Roboto" w:hAnsi="Roboto" w:cs="Arial"/>
          <w:color w:val="000000"/>
          <w:sz w:val="28"/>
          <w:szCs w:val="28"/>
        </w:rPr>
        <w:t xml:space="preserve"> поселения</w:t>
      </w:r>
      <w:r w:rsidR="00886B7A" w:rsidRPr="00F30C22">
        <w:rPr>
          <w:rFonts w:ascii="Roboto" w:hAnsi="Roboto" w:cs="Arial"/>
          <w:color w:val="000000"/>
          <w:sz w:val="28"/>
          <w:szCs w:val="28"/>
        </w:rPr>
        <w:t xml:space="preserve">             </w:t>
      </w:r>
      <w:r>
        <w:rPr>
          <w:rFonts w:ascii="Roboto" w:hAnsi="Roboto" w:cs="Arial"/>
          <w:color w:val="000000"/>
          <w:sz w:val="28"/>
          <w:szCs w:val="28"/>
        </w:rPr>
        <w:t xml:space="preserve">               </w:t>
      </w:r>
      <w:r w:rsidR="003A2448">
        <w:rPr>
          <w:rFonts w:ascii="Roboto" w:hAnsi="Roboto" w:cs="Arial"/>
          <w:color w:val="000000"/>
          <w:sz w:val="28"/>
          <w:szCs w:val="28"/>
        </w:rPr>
        <w:t xml:space="preserve">  </w:t>
      </w:r>
      <w:r>
        <w:rPr>
          <w:rFonts w:ascii="Roboto" w:hAnsi="Roboto" w:cs="Arial"/>
          <w:color w:val="000000"/>
          <w:sz w:val="28"/>
          <w:szCs w:val="28"/>
        </w:rPr>
        <w:t xml:space="preserve">      Е.</w:t>
      </w:r>
      <w:r w:rsidR="00A93A75">
        <w:rPr>
          <w:rFonts w:ascii="Roboto" w:hAnsi="Roboto" w:cs="Arial"/>
          <w:color w:val="000000"/>
          <w:sz w:val="28"/>
          <w:szCs w:val="28"/>
        </w:rPr>
        <w:t>П. Сухарева</w:t>
      </w:r>
    </w:p>
    <w:p w:rsidR="005D0CC2" w:rsidRDefault="005D0CC2" w:rsidP="00A502C4">
      <w:pPr>
        <w:overflowPunct/>
        <w:autoSpaceDE/>
        <w:adjustRightInd/>
        <w:spacing w:after="150"/>
        <w:jc w:val="both"/>
        <w:rPr>
          <w:rFonts w:ascii="Roboto" w:hAnsi="Roboto" w:cs="Arial"/>
          <w:color w:val="000000"/>
          <w:sz w:val="28"/>
          <w:szCs w:val="28"/>
        </w:rPr>
      </w:pPr>
    </w:p>
    <w:p w:rsidR="00313ABC" w:rsidRPr="00F30C22" w:rsidRDefault="00313ABC" w:rsidP="00A502C4">
      <w:pPr>
        <w:overflowPunct/>
        <w:autoSpaceDE/>
        <w:adjustRightInd/>
        <w:spacing w:after="150"/>
        <w:jc w:val="both"/>
        <w:rPr>
          <w:rFonts w:ascii="Roboto" w:hAnsi="Roboto" w:cs="Arial"/>
          <w:color w:val="000000"/>
          <w:sz w:val="28"/>
          <w:szCs w:val="28"/>
        </w:rPr>
      </w:pPr>
    </w:p>
    <w:p w:rsidR="00993CD8" w:rsidRPr="00993CD8" w:rsidRDefault="00993CD8" w:rsidP="00993CD8">
      <w:pPr>
        <w:jc w:val="right"/>
        <w:rPr>
          <w:sz w:val="24"/>
          <w:szCs w:val="24"/>
        </w:rPr>
      </w:pPr>
      <w:proofErr w:type="gramStart"/>
      <w:r w:rsidRPr="00993CD8">
        <w:rPr>
          <w:sz w:val="24"/>
          <w:szCs w:val="24"/>
        </w:rPr>
        <w:lastRenderedPageBreak/>
        <w:t>Утверждена</w:t>
      </w:r>
      <w:proofErr w:type="gramEnd"/>
      <w:r w:rsidR="00B93515" w:rsidRPr="00993CD8">
        <w:rPr>
          <w:sz w:val="24"/>
          <w:szCs w:val="24"/>
        </w:rPr>
        <w:t xml:space="preserve"> </w:t>
      </w:r>
      <w:r w:rsidRPr="00993CD8">
        <w:rPr>
          <w:sz w:val="24"/>
          <w:szCs w:val="24"/>
        </w:rPr>
        <w:br/>
      </w:r>
      <w:r w:rsidR="00A502C4" w:rsidRPr="00993CD8">
        <w:rPr>
          <w:sz w:val="24"/>
          <w:szCs w:val="24"/>
        </w:rPr>
        <w:t xml:space="preserve"> </w:t>
      </w:r>
      <w:r w:rsidR="00932C35" w:rsidRPr="00993CD8">
        <w:rPr>
          <w:sz w:val="24"/>
          <w:szCs w:val="24"/>
        </w:rPr>
        <w:t>постановлени</w:t>
      </w:r>
      <w:r w:rsidRPr="00993CD8">
        <w:rPr>
          <w:sz w:val="24"/>
          <w:szCs w:val="24"/>
        </w:rPr>
        <w:t xml:space="preserve">ем </w:t>
      </w:r>
      <w:r w:rsidR="006A6A56" w:rsidRPr="00993CD8">
        <w:rPr>
          <w:sz w:val="24"/>
          <w:szCs w:val="24"/>
        </w:rPr>
        <w:t xml:space="preserve"> администрации</w:t>
      </w:r>
    </w:p>
    <w:p w:rsidR="00A502C4" w:rsidRDefault="00993CD8" w:rsidP="00993CD8">
      <w:pPr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Pr="00993CD8">
        <w:rPr>
          <w:sz w:val="24"/>
          <w:szCs w:val="24"/>
        </w:rPr>
        <w:t xml:space="preserve">ородского поселения </w:t>
      </w:r>
      <w:r w:rsidRPr="00993CD8">
        <w:rPr>
          <w:rFonts w:hint="eastAsia"/>
          <w:sz w:val="24"/>
          <w:szCs w:val="24"/>
        </w:rPr>
        <w:t>«</w:t>
      </w:r>
      <w:r w:rsidRPr="00993CD8">
        <w:rPr>
          <w:sz w:val="24"/>
          <w:szCs w:val="24"/>
        </w:rPr>
        <w:t>Междуреченск</w:t>
      </w:r>
      <w:r w:rsidRPr="00993CD8">
        <w:rPr>
          <w:rFonts w:hint="eastAsia"/>
          <w:sz w:val="24"/>
          <w:szCs w:val="24"/>
        </w:rPr>
        <w:t>»</w:t>
      </w:r>
      <w:r>
        <w:rPr>
          <w:sz w:val="24"/>
          <w:szCs w:val="24"/>
        </w:rPr>
        <w:br/>
        <w:t xml:space="preserve">от </w:t>
      </w:r>
      <w:r w:rsidR="00A93A75">
        <w:rPr>
          <w:sz w:val="24"/>
          <w:szCs w:val="24"/>
        </w:rPr>
        <w:t>1</w:t>
      </w:r>
      <w:r>
        <w:rPr>
          <w:sz w:val="24"/>
          <w:szCs w:val="24"/>
        </w:rPr>
        <w:t>0.0</w:t>
      </w:r>
      <w:r w:rsidR="00A93A75">
        <w:rPr>
          <w:sz w:val="24"/>
          <w:szCs w:val="24"/>
        </w:rPr>
        <w:t>1.2020</w:t>
      </w:r>
      <w:r w:rsidR="006A6A56" w:rsidRPr="00993CD8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№ </w:t>
      </w:r>
      <w:r w:rsidR="00A93A75">
        <w:rPr>
          <w:sz w:val="24"/>
          <w:szCs w:val="24"/>
        </w:rPr>
        <w:t>0</w:t>
      </w:r>
      <w:r>
        <w:rPr>
          <w:sz w:val="24"/>
          <w:szCs w:val="24"/>
        </w:rPr>
        <w:t>3</w:t>
      </w:r>
    </w:p>
    <w:p w:rsidR="00993CD8" w:rsidRPr="00993CD8" w:rsidRDefault="00993CD8" w:rsidP="00993CD8">
      <w:pPr>
        <w:jc w:val="right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A502C4" w:rsidRDefault="00A502C4" w:rsidP="00A502C4">
      <w:pPr>
        <w:overflowPunct/>
        <w:autoSpaceDE/>
        <w:adjustRightInd/>
        <w:spacing w:after="150"/>
        <w:jc w:val="right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 </w:t>
      </w:r>
    </w:p>
    <w:p w:rsidR="007354D4" w:rsidRDefault="00A502C4" w:rsidP="007354D4">
      <w:pPr>
        <w:overflowPunct/>
        <w:autoSpaceDE/>
        <w:adjustRightInd/>
        <w:spacing w:after="150"/>
        <w:jc w:val="center"/>
        <w:rPr>
          <w:rFonts w:ascii="Roboto" w:hAnsi="Roboto" w:cs="Arial"/>
          <w:b/>
          <w:bCs/>
          <w:color w:val="000000"/>
          <w:sz w:val="27"/>
        </w:rPr>
      </w:pPr>
      <w:r>
        <w:rPr>
          <w:rFonts w:ascii="Roboto" w:hAnsi="Roboto" w:cs="Arial"/>
          <w:color w:val="000000"/>
          <w:sz w:val="27"/>
          <w:szCs w:val="27"/>
        </w:rPr>
        <w:t>  </w:t>
      </w:r>
      <w:r w:rsidR="007354D4">
        <w:rPr>
          <w:rFonts w:ascii="Roboto" w:hAnsi="Roboto" w:cs="Arial"/>
          <w:b/>
          <w:bCs/>
          <w:color w:val="000000"/>
          <w:sz w:val="27"/>
        </w:rPr>
        <w:t>МУНИЦИПАЛЬНАЯ ПРОГРАММА</w:t>
      </w:r>
    </w:p>
    <w:p w:rsidR="007354D4" w:rsidRDefault="007354D4" w:rsidP="007354D4">
      <w:pPr>
        <w:pStyle w:val="a5"/>
        <w:rPr>
          <w:b/>
          <w:sz w:val="28"/>
          <w:szCs w:val="28"/>
        </w:rPr>
      </w:pPr>
      <w:r>
        <w:rPr>
          <w:rFonts w:ascii="Roboto" w:hAnsi="Roboto" w:cs="Arial"/>
          <w:color w:val="000000"/>
          <w:sz w:val="27"/>
          <w:szCs w:val="27"/>
        </w:rPr>
        <w:br/>
      </w:r>
      <w:r>
        <w:rPr>
          <w:b/>
          <w:sz w:val="28"/>
          <w:szCs w:val="28"/>
        </w:rPr>
        <w:t xml:space="preserve">    Профилактика  терроризма и экстремизма, а также  минимизация и </w:t>
      </w:r>
    </w:p>
    <w:p w:rsidR="007354D4" w:rsidRDefault="007354D4" w:rsidP="007354D4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(или) ликвидация  последствий их проявлений  в  границах   </w:t>
      </w:r>
      <w:proofErr w:type="gramStart"/>
      <w:r>
        <w:rPr>
          <w:b/>
          <w:sz w:val="28"/>
          <w:szCs w:val="28"/>
        </w:rPr>
        <w:t>городского</w:t>
      </w:r>
      <w:proofErr w:type="gramEnd"/>
    </w:p>
    <w:p w:rsidR="007354D4" w:rsidRDefault="007354D4" w:rsidP="007354D4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поселения  «Междуреченск»  на 20</w:t>
      </w:r>
      <w:r w:rsidR="00A93A7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A93A75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годы</w:t>
      </w:r>
    </w:p>
    <w:p w:rsidR="007354D4" w:rsidRDefault="007354D4" w:rsidP="007354D4">
      <w:pPr>
        <w:tabs>
          <w:tab w:val="center" w:pos="4677"/>
          <w:tab w:val="left" w:pos="7260"/>
        </w:tabs>
        <w:overflowPunct/>
        <w:autoSpaceDE/>
        <w:adjustRightInd/>
        <w:spacing w:after="150"/>
        <w:rPr>
          <w:rFonts w:ascii="Roboto" w:hAnsi="Roboto" w:cs="Arial"/>
          <w:b/>
          <w:bCs/>
          <w:color w:val="000000"/>
          <w:sz w:val="27"/>
        </w:rPr>
      </w:pPr>
      <w:r>
        <w:rPr>
          <w:rFonts w:ascii="Roboto" w:hAnsi="Roboto" w:cs="Arial"/>
          <w:b/>
          <w:bCs/>
          <w:color w:val="000000"/>
          <w:sz w:val="27"/>
        </w:rPr>
        <w:tab/>
      </w:r>
    </w:p>
    <w:p w:rsidR="007354D4" w:rsidRDefault="007354D4" w:rsidP="007354D4">
      <w:pPr>
        <w:tabs>
          <w:tab w:val="center" w:pos="4677"/>
          <w:tab w:val="left" w:pos="7260"/>
        </w:tabs>
        <w:overflowPunct/>
        <w:autoSpaceDE/>
        <w:adjustRightInd/>
        <w:spacing w:after="150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b/>
          <w:bCs/>
          <w:color w:val="000000"/>
          <w:sz w:val="27"/>
        </w:rPr>
        <w:tab/>
        <w:t> Паспорт муниципальной программы</w:t>
      </w:r>
    </w:p>
    <w:tbl>
      <w:tblPr>
        <w:tblW w:w="985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83"/>
        <w:gridCol w:w="7173"/>
      </w:tblGrid>
      <w:tr w:rsidR="007354D4" w:rsidTr="007354D4">
        <w:trPr>
          <w:trHeight w:val="1385"/>
          <w:jc w:val="center"/>
        </w:trPr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  программы</w:t>
            </w:r>
          </w:p>
          <w:p w:rsidR="007354D4" w:rsidRDefault="007354D4">
            <w:pPr>
              <w:overflowPunct/>
              <w:autoSpaceDE/>
              <w:adjustRightInd/>
              <w:spacing w:after="150" w:line="276" w:lineRule="auto"/>
              <w:jc w:val="center"/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b/>
                <w:bCs/>
                <w:color w:val="000000"/>
                <w:sz w:val="27"/>
              </w:rPr>
              <w:t> 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Профилактика  терроризма и экстремизма, а также</w:t>
            </w:r>
          </w:p>
          <w:p w:rsidR="007354D4" w:rsidRDefault="007354D4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минимизация и     (или) ликвидация  последствий их</w:t>
            </w:r>
          </w:p>
          <w:p w:rsidR="007354D4" w:rsidRDefault="007354D4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проявлений в границах   городского  поселения </w:t>
            </w:r>
          </w:p>
          <w:p w:rsidR="007354D4" w:rsidRDefault="007354D4" w:rsidP="00A93A75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«Междуреченск»       на 20</w:t>
            </w:r>
            <w:r w:rsidR="00A93A7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-20</w:t>
            </w:r>
            <w:r w:rsidR="00A93A75">
              <w:rPr>
                <w:b/>
                <w:sz w:val="28"/>
                <w:szCs w:val="28"/>
              </w:rPr>
              <w:t>22</w:t>
            </w:r>
            <w:r>
              <w:rPr>
                <w:b/>
                <w:sz w:val="28"/>
                <w:szCs w:val="28"/>
              </w:rPr>
              <w:t xml:space="preserve"> годы</w:t>
            </w:r>
          </w:p>
        </w:tc>
      </w:tr>
      <w:tr w:rsidR="007354D4" w:rsidTr="007354D4">
        <w:trPr>
          <w:jc w:val="center"/>
        </w:trPr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разработки программы</w:t>
            </w:r>
          </w:p>
          <w:p w:rsidR="007354D4" w:rsidRDefault="007354D4">
            <w:pPr>
              <w:overflowPunct/>
              <w:autoSpaceDE/>
              <w:adjustRightInd/>
              <w:spacing w:after="150" w:line="276" w:lineRule="auto"/>
              <w:jc w:val="center"/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Федеральные Законы от 06.03.2006 года № 35-ФЗ «О противодействии терроризму», от 06.10.2003 года  № 131-ФЗ «Об общих принципах организации местного самоуправления в Российской Федерации», от 25.07.2002 года  № 114-ФЗ «О противодействии экстремистской деятельности», Указ Президента Российской Федерации от 15.06. 2006 года  № 116 «О мерах по противодействию терроризму».</w:t>
            </w:r>
          </w:p>
        </w:tc>
      </w:tr>
      <w:tr w:rsidR="007354D4" w:rsidTr="007354D4">
        <w:trPr>
          <w:jc w:val="center"/>
        </w:trPr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администратор муниципальной программы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  <w:rPr>
                <w:sz w:val="28"/>
                <w:szCs w:val="28"/>
              </w:rPr>
            </w:pPr>
            <w:r>
              <w:t xml:space="preserve">     </w:t>
            </w:r>
            <w:r>
              <w:rPr>
                <w:sz w:val="28"/>
                <w:szCs w:val="28"/>
              </w:rPr>
              <w:t>Администрация   городского поселения  «Междуреченск» Удорского района  Республики Коми</w:t>
            </w:r>
            <w:r>
              <w:t> </w:t>
            </w:r>
          </w:p>
        </w:tc>
      </w:tr>
      <w:tr w:rsidR="007354D4" w:rsidTr="007354D4">
        <w:trPr>
          <w:jc w:val="center"/>
        </w:trPr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 w:rsidP="00A93A75">
            <w:pPr>
              <w:overflowPunct/>
              <w:autoSpaceDE/>
              <w:adjustRightInd/>
              <w:spacing w:after="150" w:line="276" w:lineRule="auto"/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 xml:space="preserve">  20</w:t>
            </w:r>
            <w:r w:rsidR="00A93A75">
              <w:rPr>
                <w:rFonts w:ascii="Roboto" w:hAnsi="Roboto"/>
                <w:color w:val="000000"/>
                <w:sz w:val="27"/>
                <w:szCs w:val="27"/>
              </w:rPr>
              <w:t>20</w:t>
            </w:r>
            <w:r>
              <w:rPr>
                <w:rFonts w:ascii="Roboto" w:hAnsi="Roboto"/>
                <w:color w:val="000000"/>
                <w:sz w:val="27"/>
                <w:szCs w:val="27"/>
              </w:rPr>
              <w:t>-20</w:t>
            </w:r>
            <w:r w:rsidR="00A93A75">
              <w:rPr>
                <w:rFonts w:ascii="Roboto" w:hAnsi="Roboto"/>
                <w:color w:val="000000"/>
                <w:sz w:val="27"/>
                <w:szCs w:val="27"/>
              </w:rPr>
              <w:t>22</w:t>
            </w:r>
            <w:r>
              <w:rPr>
                <w:rFonts w:ascii="Roboto" w:hAnsi="Roboto"/>
                <w:color w:val="000000"/>
                <w:sz w:val="27"/>
                <w:szCs w:val="27"/>
              </w:rPr>
              <w:t xml:space="preserve"> годы</w:t>
            </w:r>
          </w:p>
        </w:tc>
      </w:tr>
      <w:tr w:rsidR="007354D4" w:rsidTr="007354D4">
        <w:trPr>
          <w:jc w:val="center"/>
        </w:trPr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overflowPunct/>
              <w:autoSpaceDE/>
              <w:adjustRightInd/>
              <w:spacing w:after="150" w:line="276" w:lineRule="auto"/>
              <w:jc w:val="center"/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Цели программы</w:t>
            </w:r>
          </w:p>
          <w:p w:rsidR="007354D4" w:rsidRDefault="007354D4">
            <w:pPr>
              <w:overflowPunct/>
              <w:autoSpaceDE/>
              <w:adjustRightInd/>
              <w:spacing w:after="150" w:line="276" w:lineRule="auto"/>
              <w:jc w:val="center"/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Противодействие терроризму и экстремизму и защита жизни граждан, проживающих на территории  городского поселения «Междуреченск»   от террористических и экстремистских актов</w:t>
            </w:r>
          </w:p>
        </w:tc>
      </w:tr>
      <w:tr w:rsidR="007354D4" w:rsidTr="007354D4">
        <w:trPr>
          <w:jc w:val="center"/>
        </w:trPr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overflowPunct/>
              <w:autoSpaceDE/>
              <w:adjustRightInd/>
              <w:spacing w:after="150" w:line="276" w:lineRule="auto"/>
              <w:jc w:val="center"/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Задачи программы</w:t>
            </w:r>
          </w:p>
          <w:p w:rsidR="007354D4" w:rsidRDefault="007354D4">
            <w:pPr>
              <w:overflowPunct/>
              <w:autoSpaceDE/>
              <w:adjustRightInd/>
              <w:spacing w:after="150" w:line="276" w:lineRule="auto"/>
              <w:jc w:val="center"/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7354D4" w:rsidRDefault="007354D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Формирование у населения внутренней потребности в толерантном поведении к людям других национальностей и религиозных конфессий  на основе ценностей многонационального российского общества, культурного </w:t>
            </w:r>
            <w:r>
              <w:rPr>
                <w:sz w:val="28"/>
                <w:szCs w:val="28"/>
              </w:rPr>
              <w:lastRenderedPageBreak/>
              <w:t>самосознания, принципов соблюдения прав и свобод человека.</w:t>
            </w:r>
          </w:p>
          <w:p w:rsidR="007354D4" w:rsidRDefault="007354D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 Формирование толерантности и межэтнической культуры в молодежной среде, профилактика агрессивного поведения.</w:t>
            </w:r>
          </w:p>
          <w:p w:rsidR="007354D4" w:rsidRDefault="007354D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 Информирование населения  по вопросам противодействия терроризму и экстремизму.</w:t>
            </w:r>
          </w:p>
          <w:p w:rsidR="007354D4" w:rsidRDefault="007354D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7354D4" w:rsidRDefault="007354D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 Пропаганда толерантного поведения к людям других национальностей и религиозных конфессий.</w:t>
            </w:r>
          </w:p>
          <w:p w:rsidR="007354D4" w:rsidRDefault="007354D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7354D4" w:rsidRDefault="007354D4">
            <w:pPr>
              <w:pStyle w:val="a5"/>
            </w:pPr>
            <w:r>
              <w:rPr>
                <w:sz w:val="28"/>
                <w:szCs w:val="28"/>
              </w:rPr>
              <w:t xml:space="preserve">  8. Недопущение наличия свастики и иных элементов экстремистской направленности в населенных пунктах поселения</w:t>
            </w:r>
            <w:r>
              <w:t>.</w:t>
            </w:r>
          </w:p>
        </w:tc>
      </w:tr>
      <w:tr w:rsidR="007354D4" w:rsidTr="007354D4">
        <w:trPr>
          <w:jc w:val="center"/>
        </w:trPr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от реализации программы</w:t>
            </w:r>
          </w:p>
          <w:p w:rsidR="007354D4" w:rsidRDefault="007354D4">
            <w:pPr>
              <w:overflowPunct/>
              <w:autoSpaceDE/>
              <w:adjustRightInd/>
              <w:spacing w:after="150" w:line="276" w:lineRule="auto"/>
              <w:jc w:val="center"/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 </w:t>
            </w:r>
          </w:p>
          <w:p w:rsidR="007354D4" w:rsidRDefault="007354D4">
            <w:pPr>
              <w:overflowPunct/>
              <w:autoSpaceDE/>
              <w:adjustRightInd/>
              <w:spacing w:after="150" w:line="276" w:lineRule="auto"/>
              <w:jc w:val="center"/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Обеспечение условий для успешной соцкультурной адаптации молодежи.</w:t>
            </w:r>
          </w:p>
          <w:p w:rsidR="007354D4" w:rsidRDefault="007354D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7354D4" w:rsidRDefault="007354D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 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  дискриминации.</w:t>
            </w:r>
          </w:p>
          <w:p w:rsidR="007354D4" w:rsidRDefault="007354D4">
            <w:pPr>
              <w:pStyle w:val="a5"/>
            </w:pPr>
            <w:r>
              <w:rPr>
                <w:sz w:val="28"/>
                <w:szCs w:val="28"/>
              </w:rPr>
              <w:t xml:space="preserve">  4. 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7354D4" w:rsidTr="007354D4">
        <w:trPr>
          <w:jc w:val="center"/>
        </w:trPr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</w:t>
            </w:r>
          </w:p>
          <w:p w:rsidR="007354D4" w:rsidRDefault="007354D4">
            <w:pPr>
              <w:pStyle w:val="a5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  <w:p w:rsidR="007354D4" w:rsidRDefault="007354D4">
            <w:pPr>
              <w:overflowPunct/>
              <w:autoSpaceDE/>
              <w:adjustRightInd/>
              <w:spacing w:after="150" w:line="276" w:lineRule="auto"/>
              <w:jc w:val="center"/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Финансирование Программы осуществляется из бюджета муниципального образования    городского  поселения «Междуреченск».</w:t>
            </w:r>
          </w:p>
          <w:p w:rsidR="007354D4" w:rsidRDefault="007354D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  <w:tr w:rsidR="007354D4" w:rsidTr="007354D4">
        <w:trPr>
          <w:jc w:val="center"/>
        </w:trPr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программой и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её реализацией</w:t>
            </w:r>
          </w:p>
          <w:p w:rsidR="007354D4" w:rsidRDefault="007354D4">
            <w:pPr>
              <w:overflowPunct/>
              <w:autoSpaceDE/>
              <w:adjustRightInd/>
              <w:spacing w:after="150" w:line="276" w:lineRule="auto"/>
              <w:jc w:val="center"/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Контроль  за</w:t>
            </w:r>
            <w:proofErr w:type="gramEnd"/>
            <w:r>
              <w:rPr>
                <w:sz w:val="28"/>
                <w:szCs w:val="28"/>
              </w:rPr>
              <w:t xml:space="preserve">  выполнением настоящей Программы  осуществляет администрация  городского поселения «Междуреченск»  Удорского  района  Республики Коми.  </w:t>
            </w:r>
          </w:p>
        </w:tc>
      </w:tr>
    </w:tbl>
    <w:p w:rsidR="007354D4" w:rsidRDefault="007354D4" w:rsidP="007354D4">
      <w:pPr>
        <w:overflowPunct/>
        <w:autoSpaceDE/>
        <w:adjustRightInd/>
        <w:spacing w:after="150"/>
        <w:jc w:val="center"/>
        <w:rPr>
          <w:rFonts w:ascii="Roboto" w:hAnsi="Roboto" w:cs="Arial"/>
          <w:color w:val="000000"/>
          <w:sz w:val="27"/>
          <w:szCs w:val="27"/>
        </w:rPr>
      </w:pPr>
    </w:p>
    <w:p w:rsidR="007354D4" w:rsidRDefault="007354D4" w:rsidP="007354D4">
      <w:pPr>
        <w:pStyle w:val="a5"/>
        <w:rPr>
          <w:b/>
        </w:rPr>
      </w:pPr>
      <w:r>
        <w:rPr>
          <w:b/>
        </w:rPr>
        <w:lastRenderedPageBreak/>
        <w:t xml:space="preserve">            1. Содержание проблемы и обоснование необходимости её решения</w:t>
      </w:r>
    </w:p>
    <w:p w:rsidR="007354D4" w:rsidRDefault="007354D4" w:rsidP="007354D4">
      <w:pPr>
        <w:pStyle w:val="a5"/>
        <w:rPr>
          <w:b/>
        </w:rPr>
      </w:pPr>
      <w:r>
        <w:rPr>
          <w:b/>
        </w:rPr>
        <w:t xml:space="preserve">                                                   программными методами</w:t>
      </w:r>
    </w:p>
    <w:p w:rsidR="007354D4" w:rsidRDefault="007354D4" w:rsidP="007354D4">
      <w:pPr>
        <w:pStyle w:val="a5"/>
        <w:rPr>
          <w:b/>
        </w:rPr>
      </w:pPr>
    </w:p>
    <w:p w:rsidR="007354D4" w:rsidRDefault="007354D4" w:rsidP="007354D4">
      <w:pPr>
        <w:pStyle w:val="a5"/>
        <w:jc w:val="both"/>
      </w:pPr>
      <w:r>
        <w:t xml:space="preserve">       Программа мероприятий по профилактике терроризма и экстремизма, а также минимизации и (или) ликвидации последствий проявлений в границах  городского поселения «Междуреченск» 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7354D4" w:rsidRDefault="007354D4" w:rsidP="007354D4">
      <w:pPr>
        <w:pStyle w:val="a5"/>
        <w:jc w:val="both"/>
      </w:pPr>
      <w:r>
        <w:t xml:space="preserve">    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 Усиление миграционных потоков остро ставит проблему адаптации молодежи к новым для них социальным условиям, а также создает проблемы для адаптации населения к быстрорастущим диаспорам и землячествам, которые меняют демографическую ситуацию нашего поселения.</w:t>
      </w:r>
    </w:p>
    <w:p w:rsidR="007354D4" w:rsidRDefault="007354D4" w:rsidP="007354D4">
      <w:pPr>
        <w:pStyle w:val="a5"/>
        <w:jc w:val="both"/>
      </w:pPr>
      <w:r>
        <w:t xml:space="preserve">       Наиболее экстремистки рискогенной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  <w:r>
        <w:br/>
        <w:t xml:space="preserve">    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    </w:t>
      </w:r>
    </w:p>
    <w:p w:rsidR="007354D4" w:rsidRDefault="007354D4" w:rsidP="007354D4">
      <w:pPr>
        <w:pStyle w:val="a5"/>
        <w:jc w:val="both"/>
      </w:pPr>
      <w:r>
        <w:t xml:space="preserve">    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сельском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  <w:r>
        <w:br/>
        <w:t>Программа является документом, открытым для внесения изменений и дополнениями.</w:t>
      </w:r>
    </w:p>
    <w:p w:rsidR="007354D4" w:rsidRDefault="007354D4" w:rsidP="007354D4">
      <w:pPr>
        <w:pStyle w:val="a5"/>
        <w:jc w:val="both"/>
        <w:rPr>
          <w:b/>
        </w:rPr>
      </w:pPr>
      <w:r>
        <w:br/>
      </w:r>
      <w:r>
        <w:rPr>
          <w:b/>
        </w:rPr>
        <w:t xml:space="preserve">                                             2. Цели и задачи Программы</w:t>
      </w:r>
    </w:p>
    <w:p w:rsidR="007354D4" w:rsidRDefault="007354D4" w:rsidP="007354D4">
      <w:pPr>
        <w:pStyle w:val="a5"/>
        <w:jc w:val="both"/>
        <w:rPr>
          <w:b/>
        </w:rPr>
      </w:pPr>
    </w:p>
    <w:p w:rsidR="007354D4" w:rsidRDefault="007354D4" w:rsidP="007354D4">
      <w:pPr>
        <w:pStyle w:val="a5"/>
        <w:jc w:val="both"/>
      </w:pPr>
      <w:r>
        <w:t xml:space="preserve">     </w:t>
      </w:r>
      <w:proofErr w:type="gramStart"/>
      <w:r>
        <w:t>Главная цель Программы - организация антитеррористической деятельности, противодействие 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муниципального образования городского  поселения «Междуреченск»,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7354D4" w:rsidRDefault="007354D4" w:rsidP="007354D4">
      <w:pPr>
        <w:pStyle w:val="a5"/>
        <w:jc w:val="both"/>
      </w:pPr>
      <w:r>
        <w:t xml:space="preserve">     Основными задачами реализации Программы являются:</w:t>
      </w:r>
    </w:p>
    <w:p w:rsidR="007354D4" w:rsidRDefault="007354D4" w:rsidP="007354D4">
      <w:pPr>
        <w:pStyle w:val="a5"/>
        <w:jc w:val="both"/>
      </w:pPr>
      <w:r>
        <w:t>• нормативно-правовое обеспечение антитеррористических действий;</w:t>
      </w:r>
    </w:p>
    <w:p w:rsidR="007354D4" w:rsidRDefault="007354D4" w:rsidP="007354D4">
      <w:pPr>
        <w:pStyle w:val="a5"/>
        <w:jc w:val="both"/>
      </w:pPr>
      <w:r>
        <w:t>• анализ и учет опыта борьбы с терроризмом;</w:t>
      </w:r>
    </w:p>
    <w:p w:rsidR="007354D4" w:rsidRDefault="007354D4" w:rsidP="007354D4">
      <w:pPr>
        <w:pStyle w:val="a5"/>
        <w:jc w:val="both"/>
      </w:pPr>
      <w: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7354D4" w:rsidRDefault="007354D4" w:rsidP="007354D4">
      <w:pPr>
        <w:pStyle w:val="a5"/>
        <w:jc w:val="both"/>
      </w:pPr>
      <w:r>
        <w:lastRenderedPageBreak/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7354D4" w:rsidRDefault="007354D4" w:rsidP="007354D4">
      <w:pPr>
        <w:pStyle w:val="a5"/>
        <w:jc w:val="both"/>
      </w:pPr>
      <w:r>
        <w:t>• неуклонное обеспечение неотвратимости наказания за террористические преступления в соответствии с законом;</w:t>
      </w:r>
    </w:p>
    <w:p w:rsidR="007354D4" w:rsidRDefault="007354D4" w:rsidP="007354D4">
      <w:pPr>
        <w:pStyle w:val="a5"/>
        <w:jc w:val="both"/>
      </w:pPr>
      <w:r>
        <w:t>• утверждение основ гражданской идентичности, как начала, объединяющего всех жителей  городского поселения;</w:t>
      </w:r>
    </w:p>
    <w:p w:rsidR="007354D4" w:rsidRDefault="007354D4" w:rsidP="007354D4">
      <w:pPr>
        <w:pStyle w:val="a5"/>
        <w:jc w:val="both"/>
      </w:pPr>
      <w:r>
        <w:t>• воспитание культуры толерантности и межнационального согласия;</w:t>
      </w:r>
    </w:p>
    <w:p w:rsidR="007354D4" w:rsidRDefault="007354D4" w:rsidP="007354D4">
      <w:pPr>
        <w:pStyle w:val="a5"/>
        <w:jc w:val="both"/>
      </w:pPr>
      <w:r>
        <w:t>• достижение необходимого уровня правовой культуры граждан как основы толерантного сознания и поведения;</w:t>
      </w:r>
    </w:p>
    <w:p w:rsidR="007354D4" w:rsidRDefault="007354D4" w:rsidP="007354D4">
      <w:pPr>
        <w:pStyle w:val="a5"/>
        <w:jc w:val="both"/>
      </w:pPr>
      <w: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7354D4" w:rsidRDefault="007354D4" w:rsidP="007354D4">
      <w:pPr>
        <w:pStyle w:val="a5"/>
        <w:jc w:val="both"/>
      </w:pPr>
      <w: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7354D4" w:rsidRDefault="007354D4" w:rsidP="007354D4">
      <w:pPr>
        <w:pStyle w:val="a5"/>
        <w:jc w:val="both"/>
      </w:pPr>
      <w:r>
        <w:t xml:space="preserve">     Противодействие терроризму на территории городского поселения «Междуреченск»  осуществляется по следующим направлениям:</w:t>
      </w:r>
    </w:p>
    <w:p w:rsidR="007354D4" w:rsidRDefault="007354D4" w:rsidP="007354D4">
      <w:pPr>
        <w:pStyle w:val="a5"/>
        <w:jc w:val="both"/>
      </w:pPr>
      <w:r>
        <w:t>• предупреждение (профилактика) терроризма;</w:t>
      </w:r>
    </w:p>
    <w:p w:rsidR="007354D4" w:rsidRDefault="007354D4" w:rsidP="007354D4">
      <w:pPr>
        <w:pStyle w:val="a5"/>
        <w:jc w:val="both"/>
      </w:pPr>
      <w:r>
        <w:t>• минимизация и (или) ликвидация последствий проявлений терроризма.</w:t>
      </w:r>
    </w:p>
    <w:p w:rsidR="007354D4" w:rsidRDefault="007354D4" w:rsidP="007354D4">
      <w:pPr>
        <w:pStyle w:val="a5"/>
        <w:jc w:val="both"/>
      </w:pPr>
      <w:r>
        <w:t xml:space="preserve">     Предупреждение (профилактика) терроризма осуществляется по основным направлениям:</w:t>
      </w:r>
    </w:p>
    <w:p w:rsidR="007354D4" w:rsidRDefault="007354D4" w:rsidP="007354D4">
      <w:pPr>
        <w:pStyle w:val="a5"/>
        <w:jc w:val="both"/>
      </w:pPr>
      <w: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7354D4" w:rsidRDefault="007354D4" w:rsidP="007354D4">
      <w:pPr>
        <w:pStyle w:val="a5"/>
        <w:jc w:val="both"/>
      </w:pPr>
      <w:r>
        <w:t xml:space="preserve">• усиление </w:t>
      </w:r>
      <w:proofErr w:type="gramStart"/>
      <w:r>
        <w:t>контроля за</w:t>
      </w:r>
      <w:proofErr w:type="gramEnd"/>
      <w:r>
        <w:t xml:space="preserve"> соблюдением административно-правовых режимов.</w:t>
      </w:r>
    </w:p>
    <w:p w:rsidR="007354D4" w:rsidRDefault="007354D4" w:rsidP="007354D4">
      <w:pPr>
        <w:pStyle w:val="a5"/>
        <w:jc w:val="both"/>
      </w:pPr>
      <w:r>
        <w:t xml:space="preserve">  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7354D4" w:rsidRDefault="007354D4" w:rsidP="007354D4">
      <w:pPr>
        <w:pStyle w:val="a5"/>
        <w:jc w:val="both"/>
      </w:pPr>
      <w:r>
        <w:t xml:space="preserve">   Предупреждение (профилактика) терроризма предполагает решение следующих задач:</w:t>
      </w:r>
    </w:p>
    <w:p w:rsidR="007354D4" w:rsidRDefault="007354D4" w:rsidP="007354D4">
      <w:pPr>
        <w:pStyle w:val="a5"/>
        <w:jc w:val="both"/>
      </w:pPr>
      <w:r>
        <w:t xml:space="preserve">   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7354D4" w:rsidRDefault="007354D4" w:rsidP="007354D4">
      <w:pPr>
        <w:pStyle w:val="a5"/>
        <w:jc w:val="both"/>
      </w:pPr>
      <w:r>
        <w:t xml:space="preserve">   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  <w:r>
        <w:br/>
        <w:t xml:space="preserve">   в) улучшение социально-экономической, общественно-политической и правовой ситуации на территории;</w:t>
      </w:r>
    </w:p>
    <w:p w:rsidR="007354D4" w:rsidRDefault="007354D4" w:rsidP="007354D4">
      <w:pPr>
        <w:pStyle w:val="a5"/>
        <w:jc w:val="both"/>
      </w:pPr>
      <w:r>
        <w:t xml:space="preserve">   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7354D4" w:rsidRDefault="007354D4" w:rsidP="007354D4">
      <w:pPr>
        <w:pStyle w:val="a5"/>
        <w:jc w:val="both"/>
      </w:pPr>
      <w:r>
        <w:t xml:space="preserve">   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7354D4" w:rsidRDefault="007354D4" w:rsidP="007354D4">
      <w:pPr>
        <w:pStyle w:val="a5"/>
        <w:jc w:val="both"/>
      </w:pPr>
      <w:r>
        <w:t xml:space="preserve">   е) разработка мер и осуществление профилактических мероприятий по противодействию терроризму на территории  городского поселения «Междуреченск»;</w:t>
      </w:r>
    </w:p>
    <w:p w:rsidR="007354D4" w:rsidRDefault="007354D4" w:rsidP="007354D4">
      <w:pPr>
        <w:pStyle w:val="a5"/>
        <w:jc w:val="both"/>
      </w:pPr>
      <w:r>
        <w:t xml:space="preserve">   ж)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людей.</w:t>
      </w:r>
    </w:p>
    <w:p w:rsidR="007354D4" w:rsidRDefault="007354D4" w:rsidP="007354D4">
      <w:pPr>
        <w:pStyle w:val="a5"/>
        <w:jc w:val="both"/>
      </w:pPr>
    </w:p>
    <w:p w:rsidR="007354D4" w:rsidRDefault="007354D4" w:rsidP="007354D4">
      <w:pPr>
        <w:pStyle w:val="a5"/>
        <w:jc w:val="both"/>
        <w:rPr>
          <w:b/>
        </w:rPr>
      </w:pPr>
      <w:r>
        <w:rPr>
          <w:b/>
        </w:rPr>
        <w:t xml:space="preserve">                                           3. Ресурсное обеспечение программы</w:t>
      </w:r>
    </w:p>
    <w:p w:rsidR="007354D4" w:rsidRDefault="007354D4" w:rsidP="007354D4">
      <w:pPr>
        <w:pStyle w:val="a5"/>
        <w:jc w:val="both"/>
        <w:rPr>
          <w:b/>
        </w:rPr>
      </w:pPr>
    </w:p>
    <w:p w:rsidR="007354D4" w:rsidRDefault="007354D4" w:rsidP="007354D4">
      <w:pPr>
        <w:pStyle w:val="a5"/>
        <w:jc w:val="both"/>
      </w:pPr>
      <w:r>
        <w:t xml:space="preserve">      Программа реализуется за счет средств муниципального образования городского поселения «Междуреченск».  Объем средств может ежегодно уточняться в установленном порядке.</w:t>
      </w:r>
    </w:p>
    <w:p w:rsidR="007354D4" w:rsidRDefault="007354D4" w:rsidP="007354D4">
      <w:pPr>
        <w:pStyle w:val="a5"/>
        <w:jc w:val="both"/>
      </w:pPr>
    </w:p>
    <w:p w:rsidR="007354D4" w:rsidRDefault="007354D4" w:rsidP="007354D4">
      <w:pPr>
        <w:pStyle w:val="a5"/>
        <w:jc w:val="both"/>
        <w:rPr>
          <w:b/>
        </w:rPr>
      </w:pPr>
      <w:r>
        <w:t xml:space="preserve">                                        </w:t>
      </w:r>
      <w:r>
        <w:rPr>
          <w:b/>
        </w:rPr>
        <w:t>4. Нормативное обеспечение программы</w:t>
      </w:r>
    </w:p>
    <w:p w:rsidR="007354D4" w:rsidRDefault="007354D4" w:rsidP="007354D4">
      <w:pPr>
        <w:pStyle w:val="a5"/>
        <w:jc w:val="both"/>
        <w:rPr>
          <w:b/>
        </w:rPr>
      </w:pPr>
    </w:p>
    <w:p w:rsidR="007354D4" w:rsidRDefault="007354D4" w:rsidP="007354D4">
      <w:pPr>
        <w:pStyle w:val="a5"/>
        <w:jc w:val="both"/>
      </w:pPr>
      <w:r>
        <w:t xml:space="preserve">      Правовую основу для реализации программы определили:</w:t>
      </w:r>
    </w:p>
    <w:p w:rsidR="007354D4" w:rsidRDefault="007354D4" w:rsidP="007354D4">
      <w:pPr>
        <w:pStyle w:val="a5"/>
        <w:jc w:val="both"/>
      </w:pPr>
      <w:r>
        <w:t xml:space="preserve">   а) Федеральные Законы от 06.03.2006 года  № 35-ФЗ «О противодействии терроризму», от 06.10.2003 года  № 131-ФЗ «Об общих принципах организации местного самоуправления в Российской Федерации», от 25.07.2002 года  № 114-ФЗ «О противодействии экстремистской деятельности»;</w:t>
      </w:r>
    </w:p>
    <w:p w:rsidR="007354D4" w:rsidRDefault="007354D4" w:rsidP="007354D4">
      <w:pPr>
        <w:pStyle w:val="a5"/>
        <w:jc w:val="both"/>
      </w:pPr>
      <w:r>
        <w:t xml:space="preserve">   б) Указ Президента Российской Федерации от 15.06. 2006 года  № 116 «О мерах по противодействию терроризму».</w:t>
      </w:r>
    </w:p>
    <w:p w:rsidR="007354D4" w:rsidRDefault="007354D4" w:rsidP="007354D4">
      <w:pPr>
        <w:pStyle w:val="a5"/>
        <w:jc w:val="both"/>
      </w:pPr>
      <w:r>
        <w:t xml:space="preserve">   в) Разработка и принятие дополнительных нормативных правовых актов для обеспечения достижения целей реализации программы.</w:t>
      </w:r>
    </w:p>
    <w:p w:rsidR="007354D4" w:rsidRDefault="007354D4" w:rsidP="007354D4">
      <w:pPr>
        <w:pStyle w:val="a5"/>
        <w:jc w:val="both"/>
      </w:pPr>
    </w:p>
    <w:p w:rsidR="007354D4" w:rsidRDefault="007354D4" w:rsidP="007354D4">
      <w:pPr>
        <w:pStyle w:val="a5"/>
        <w:jc w:val="both"/>
        <w:rPr>
          <w:b/>
        </w:rPr>
      </w:pPr>
      <w:r>
        <w:t xml:space="preserve">                                        </w:t>
      </w:r>
      <w:r>
        <w:rPr>
          <w:b/>
        </w:rPr>
        <w:t>5. Ожидаемые конечные результаты</w:t>
      </w:r>
    </w:p>
    <w:p w:rsidR="007354D4" w:rsidRDefault="007354D4" w:rsidP="007354D4">
      <w:pPr>
        <w:pStyle w:val="a5"/>
        <w:jc w:val="both"/>
        <w:rPr>
          <w:b/>
        </w:rPr>
      </w:pPr>
    </w:p>
    <w:p w:rsidR="007354D4" w:rsidRDefault="007354D4" w:rsidP="007354D4">
      <w:pPr>
        <w:pStyle w:val="a5"/>
        <w:jc w:val="both"/>
      </w:pPr>
      <w:r>
        <w:t xml:space="preserve">      Выполнение намеченных в программе мероприятий будут способствовать противодействию терроризму и экстремизму и защите жизни граждан, проживающих  в границах  городского поселения «Междуреченск» от террористических и экстремистских актов.</w:t>
      </w:r>
    </w:p>
    <w:p w:rsidR="007354D4" w:rsidRDefault="007354D4" w:rsidP="007354D4">
      <w:pPr>
        <w:pStyle w:val="a5"/>
        <w:jc w:val="both"/>
      </w:pPr>
    </w:p>
    <w:p w:rsidR="007354D4" w:rsidRDefault="007354D4" w:rsidP="007354D4">
      <w:pPr>
        <w:pStyle w:val="a5"/>
        <w:jc w:val="both"/>
        <w:rPr>
          <w:b/>
        </w:rPr>
      </w:pPr>
      <w:r>
        <w:rPr>
          <w:b/>
        </w:rPr>
        <w:t xml:space="preserve">            6. Механизм реализации программы, включая организацию управления</w:t>
      </w:r>
    </w:p>
    <w:p w:rsidR="007354D4" w:rsidRDefault="007354D4" w:rsidP="007354D4">
      <w:pPr>
        <w:pStyle w:val="a5"/>
        <w:jc w:val="both"/>
        <w:rPr>
          <w:b/>
        </w:rPr>
      </w:pPr>
      <w:r>
        <w:rPr>
          <w:b/>
        </w:rPr>
        <w:t xml:space="preserve">                              программой и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ходом её реализации</w:t>
      </w:r>
    </w:p>
    <w:p w:rsidR="007354D4" w:rsidRDefault="007354D4" w:rsidP="007354D4">
      <w:pPr>
        <w:pStyle w:val="a5"/>
        <w:jc w:val="both"/>
      </w:pPr>
    </w:p>
    <w:p w:rsidR="007354D4" w:rsidRDefault="007354D4" w:rsidP="007354D4">
      <w:pPr>
        <w:pStyle w:val="a5"/>
        <w:jc w:val="both"/>
      </w:pPr>
      <w:r>
        <w:t xml:space="preserve">      Общее управление реализацией программы и координацию деятельности исполнителей осуществляет администрация МО  городского поселения «Междуреченск».  Администрация вносит </w:t>
      </w:r>
      <w:proofErr w:type="gramStart"/>
      <w:r>
        <w:t>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</w:t>
      </w:r>
      <w:proofErr w:type="gramEnd"/>
      <w:r>
        <w:t xml:space="preserve"> разработки, формирования и реализации долгосрочных муниципальных целевых программ. 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7354D4" w:rsidRDefault="007354D4" w:rsidP="007354D4">
      <w:pPr>
        <w:pStyle w:val="a5"/>
        <w:jc w:val="both"/>
      </w:pPr>
      <w:r>
        <w:t xml:space="preserve">      Исполнители программных мероприятий осуществляют текущее управление реализацией программных мероприятий. 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 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 Отчеты о ходе работ по целевой программе по результатам за год и за весь период действия программы подлежат утверждению постановлением   </w:t>
      </w:r>
    </w:p>
    <w:p w:rsidR="007354D4" w:rsidRDefault="007354D4" w:rsidP="007354D4">
      <w:pPr>
        <w:pStyle w:val="a5"/>
        <w:jc w:val="both"/>
      </w:pPr>
      <w:r>
        <w:t xml:space="preserve">Администрации МО  городского  поселения «Междуреченск». </w:t>
      </w:r>
    </w:p>
    <w:p w:rsidR="007354D4" w:rsidRDefault="007354D4" w:rsidP="007354D4">
      <w:pPr>
        <w:pStyle w:val="a5"/>
        <w:jc w:val="both"/>
      </w:pPr>
      <w:r>
        <w:t xml:space="preserve">    </w:t>
      </w:r>
      <w:proofErr w:type="gramStart"/>
      <w:r>
        <w:t>Контроль  за</w:t>
      </w:r>
      <w:proofErr w:type="gramEnd"/>
      <w:r>
        <w:t xml:space="preserve"> реализацией программы осуществляет Администрация МО городского  поселения «Междуреченск».</w:t>
      </w:r>
    </w:p>
    <w:p w:rsidR="007354D4" w:rsidRDefault="007354D4" w:rsidP="007354D4">
      <w:pPr>
        <w:pStyle w:val="a5"/>
        <w:jc w:val="both"/>
      </w:pPr>
    </w:p>
    <w:p w:rsidR="007354D4" w:rsidRDefault="007354D4" w:rsidP="007354D4">
      <w:pPr>
        <w:pStyle w:val="a5"/>
        <w:jc w:val="center"/>
        <w:rPr>
          <w:b/>
        </w:rPr>
      </w:pPr>
      <w:r>
        <w:rPr>
          <w:b/>
        </w:rPr>
        <w:t xml:space="preserve">7. Порядок </w:t>
      </w:r>
      <w:proofErr w:type="gramStart"/>
      <w:r>
        <w:rPr>
          <w:b/>
        </w:rPr>
        <w:t>проведения оценки эффективности  реализации  программы</w:t>
      </w:r>
      <w:proofErr w:type="gramEnd"/>
    </w:p>
    <w:p w:rsidR="007354D4" w:rsidRDefault="007354D4" w:rsidP="007354D4">
      <w:pPr>
        <w:pStyle w:val="a5"/>
        <w:jc w:val="center"/>
        <w:rPr>
          <w:b/>
        </w:rPr>
      </w:pPr>
    </w:p>
    <w:p w:rsidR="007354D4" w:rsidRDefault="007354D4" w:rsidP="007354D4">
      <w:pPr>
        <w:pStyle w:val="a5"/>
        <w:jc w:val="both"/>
      </w:pPr>
      <w:r>
        <w:t xml:space="preserve">     Оценка эффективности реализации настоящей муниципальной программы проводится по итогам календарного года и по результатам завершения указанной программы в целом на основании достигнутых целей и отчетности.</w:t>
      </w:r>
    </w:p>
    <w:p w:rsidR="007354D4" w:rsidRDefault="007354D4" w:rsidP="007354D4">
      <w:pPr>
        <w:pStyle w:val="a5"/>
        <w:jc w:val="both"/>
      </w:pPr>
      <w:r>
        <w:t xml:space="preserve">     Под конкретными количественными и качественными оценками результатов реализации программы понимаются:</w:t>
      </w:r>
    </w:p>
    <w:p w:rsidR="007354D4" w:rsidRDefault="007354D4" w:rsidP="007354D4">
      <w:pPr>
        <w:pStyle w:val="a5"/>
        <w:jc w:val="both"/>
      </w:pPr>
      <w:r>
        <w:lastRenderedPageBreak/>
        <w:t xml:space="preserve">     - уменьшение проявлений экстремизма и негативного отношения к лицам других</w:t>
      </w:r>
      <w:r>
        <w:br/>
        <w:t>национальностей и религиозных конфессий;</w:t>
      </w:r>
    </w:p>
    <w:p w:rsidR="007354D4" w:rsidRDefault="007354D4" w:rsidP="007354D4">
      <w:pPr>
        <w:pStyle w:val="a5"/>
        <w:jc w:val="both"/>
      </w:pPr>
      <w:r>
        <w:t xml:space="preserve">    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7354D4" w:rsidRDefault="007354D4" w:rsidP="007354D4">
      <w:pPr>
        <w:pStyle w:val="a5"/>
        <w:jc w:val="both"/>
      </w:pPr>
      <w:r>
        <w:t xml:space="preserve">    - формирование толерантности и межэтнической культуры в молодежной среде,</w:t>
      </w:r>
      <w:r>
        <w:br/>
        <w:t>профилактика агрессивного поведения;</w:t>
      </w:r>
    </w:p>
    <w:p w:rsidR="007354D4" w:rsidRDefault="007354D4" w:rsidP="007354D4">
      <w:pPr>
        <w:pStyle w:val="a5"/>
        <w:jc w:val="both"/>
      </w:pPr>
      <w:r>
        <w:t xml:space="preserve">    - информирование населения городского поселения  «Междуреченск» по вопросам</w:t>
      </w:r>
      <w:r>
        <w:br/>
        <w:t>противодействия терроризму и экстремизму;</w:t>
      </w:r>
    </w:p>
    <w:p w:rsidR="007354D4" w:rsidRDefault="007354D4" w:rsidP="007354D4">
      <w:pPr>
        <w:pStyle w:val="a5"/>
        <w:jc w:val="both"/>
      </w:pPr>
      <w:r>
        <w:t xml:space="preserve">     - пропаганда толерантного поведения к людям других национальностей и религиозных конфессий;</w:t>
      </w:r>
      <w:r>
        <w:br/>
        <w:t xml:space="preserve">     - недопущение наличия свастики и иных элементов экстремистской направленности на объектах сельской инфраструктуры.</w:t>
      </w:r>
    </w:p>
    <w:p w:rsidR="007354D4" w:rsidRDefault="007354D4" w:rsidP="007354D4">
      <w:pPr>
        <w:overflowPunct/>
        <w:autoSpaceDE/>
        <w:adjustRightInd/>
        <w:spacing w:after="150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 </w:t>
      </w:r>
    </w:p>
    <w:p w:rsidR="007354D4" w:rsidRDefault="007354D4" w:rsidP="007354D4">
      <w:pPr>
        <w:pStyle w:val="a5"/>
      </w:pPr>
      <w:r>
        <w:t> </w:t>
      </w:r>
    </w:p>
    <w:p w:rsidR="007354D4" w:rsidRDefault="007354D4" w:rsidP="007354D4">
      <w:pPr>
        <w:pStyle w:val="a5"/>
        <w:rPr>
          <w:b/>
          <w:bCs/>
        </w:rPr>
      </w:pPr>
    </w:p>
    <w:p w:rsidR="007354D4" w:rsidRDefault="007354D4" w:rsidP="007354D4">
      <w:pPr>
        <w:pStyle w:val="a5"/>
        <w:rPr>
          <w:b/>
          <w:bCs/>
        </w:rPr>
      </w:pPr>
    </w:p>
    <w:p w:rsidR="007354D4" w:rsidRPr="007354D4" w:rsidRDefault="007354D4" w:rsidP="007354D4">
      <w:pPr>
        <w:pStyle w:val="a5"/>
        <w:jc w:val="center"/>
        <w:rPr>
          <w:b/>
          <w:bCs/>
        </w:rPr>
      </w:pPr>
      <w:r w:rsidRPr="007354D4">
        <w:rPr>
          <w:b/>
          <w:bCs/>
        </w:rPr>
        <w:t>План</w:t>
      </w:r>
    </w:p>
    <w:p w:rsidR="007354D4" w:rsidRPr="007354D4" w:rsidRDefault="007354D4" w:rsidP="007354D4">
      <w:pPr>
        <w:pStyle w:val="a5"/>
        <w:jc w:val="center"/>
        <w:rPr>
          <w:b/>
          <w:bCs/>
        </w:rPr>
      </w:pPr>
      <w:r w:rsidRPr="007354D4">
        <w:rPr>
          <w:b/>
          <w:bCs/>
        </w:rPr>
        <w:t>мероприятий по реализации муниципальной</w:t>
      </w:r>
      <w:r w:rsidRPr="007354D4">
        <w:t xml:space="preserve"> </w:t>
      </w:r>
      <w:r w:rsidRPr="007354D4">
        <w:rPr>
          <w:b/>
          <w:bCs/>
        </w:rPr>
        <w:t>программы</w:t>
      </w:r>
    </w:p>
    <w:p w:rsidR="007354D4" w:rsidRPr="007354D4" w:rsidRDefault="007354D4" w:rsidP="007354D4">
      <w:pPr>
        <w:pStyle w:val="a5"/>
        <w:jc w:val="center"/>
        <w:rPr>
          <w:rFonts w:ascii="Roboto" w:hAnsi="Roboto" w:cs="Arial"/>
          <w:b/>
          <w:bCs/>
          <w:color w:val="000000"/>
        </w:rPr>
      </w:pPr>
      <w:r w:rsidRPr="007354D4">
        <w:rPr>
          <w:rFonts w:ascii="Roboto" w:hAnsi="Roboto" w:cs="Arial"/>
          <w:b/>
          <w:bCs/>
          <w:color w:val="000000"/>
        </w:rPr>
        <w:t>«Профилактика  терроризма и экстремизма, а также  минимизация и (или) ликвидация последствий их проявлений в границах  городского</w:t>
      </w:r>
    </w:p>
    <w:p w:rsidR="007354D4" w:rsidRPr="007354D4" w:rsidRDefault="007354D4" w:rsidP="007354D4">
      <w:pPr>
        <w:pStyle w:val="a5"/>
        <w:jc w:val="center"/>
        <w:rPr>
          <w:b/>
          <w:bCs/>
        </w:rPr>
      </w:pPr>
      <w:r w:rsidRPr="007354D4">
        <w:rPr>
          <w:rFonts w:ascii="Roboto" w:hAnsi="Roboto" w:cs="Arial"/>
          <w:b/>
          <w:bCs/>
          <w:color w:val="000000"/>
        </w:rPr>
        <w:t>поселения  «Междуреченск»</w:t>
      </w:r>
      <w:r w:rsidRPr="007354D4">
        <w:rPr>
          <w:rFonts w:ascii="Roboto" w:hAnsi="Roboto" w:cs="Arial"/>
          <w:b/>
          <w:color w:val="000000"/>
        </w:rPr>
        <w:t xml:space="preserve"> </w:t>
      </w:r>
      <w:r w:rsidRPr="007354D4">
        <w:rPr>
          <w:rFonts w:ascii="Roboto" w:hAnsi="Roboto" w:cs="Arial"/>
          <w:b/>
          <w:bCs/>
          <w:color w:val="000000"/>
        </w:rPr>
        <w:t>на 20</w:t>
      </w:r>
      <w:r w:rsidR="00A93A75">
        <w:rPr>
          <w:rFonts w:ascii="Roboto" w:hAnsi="Roboto" w:cs="Arial"/>
          <w:b/>
          <w:bCs/>
          <w:color w:val="000000"/>
        </w:rPr>
        <w:t>20</w:t>
      </w:r>
      <w:r w:rsidRPr="007354D4">
        <w:rPr>
          <w:rFonts w:ascii="Roboto" w:hAnsi="Roboto" w:cs="Arial"/>
          <w:b/>
          <w:bCs/>
          <w:color w:val="000000"/>
        </w:rPr>
        <w:t>-20</w:t>
      </w:r>
      <w:r w:rsidR="00A93A75">
        <w:rPr>
          <w:rFonts w:ascii="Roboto" w:hAnsi="Roboto" w:cs="Arial"/>
          <w:b/>
          <w:bCs/>
          <w:color w:val="000000"/>
        </w:rPr>
        <w:t>22</w:t>
      </w:r>
      <w:r w:rsidRPr="007354D4">
        <w:rPr>
          <w:rFonts w:ascii="Roboto" w:hAnsi="Roboto" w:cs="Arial"/>
          <w:b/>
          <w:bCs/>
          <w:color w:val="000000"/>
        </w:rPr>
        <w:t xml:space="preserve"> годы</w:t>
      </w:r>
    </w:p>
    <w:p w:rsidR="007354D4" w:rsidRDefault="007354D4" w:rsidP="007354D4">
      <w:pPr>
        <w:pStyle w:val="a5"/>
        <w:rPr>
          <w:b/>
          <w:bCs/>
        </w:rPr>
      </w:pPr>
    </w:p>
    <w:p w:rsidR="007354D4" w:rsidRDefault="007354D4" w:rsidP="007354D4">
      <w:pPr>
        <w:pStyle w:val="a5"/>
        <w:rPr>
          <w:b/>
          <w:bCs/>
        </w:rPr>
      </w:pPr>
    </w:p>
    <w:tbl>
      <w:tblPr>
        <w:tblW w:w="1021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4"/>
        <w:gridCol w:w="20"/>
        <w:gridCol w:w="3205"/>
        <w:gridCol w:w="1158"/>
        <w:gridCol w:w="843"/>
        <w:gridCol w:w="1168"/>
        <w:gridCol w:w="1320"/>
        <w:gridCol w:w="2064"/>
      </w:tblGrid>
      <w:tr w:rsidR="007354D4" w:rsidTr="007354D4">
        <w:trPr>
          <w:jc w:val="center"/>
        </w:trPr>
        <w:tc>
          <w:tcPr>
            <w:tcW w:w="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25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1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rPr>
                <w:b/>
                <w:bCs/>
              </w:rPr>
              <w:t xml:space="preserve">Срок </w:t>
            </w:r>
            <w:proofErr w:type="gramStart"/>
            <w:r>
              <w:rPr>
                <w:b/>
                <w:bCs/>
              </w:rPr>
              <w:t>испол-нения</w:t>
            </w:r>
            <w:proofErr w:type="gramEnd"/>
          </w:p>
        </w:tc>
        <w:tc>
          <w:tcPr>
            <w:tcW w:w="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rPr>
                <w:b/>
                <w:bCs/>
              </w:rPr>
              <w:t>Всего (тыс. руб.)</w:t>
            </w:r>
          </w:p>
        </w:tc>
        <w:tc>
          <w:tcPr>
            <w:tcW w:w="2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rPr>
                <w:b/>
                <w:bCs/>
              </w:rPr>
              <w:t xml:space="preserve">        Источники     финансирования</w:t>
            </w:r>
          </w:p>
        </w:tc>
        <w:tc>
          <w:tcPr>
            <w:tcW w:w="20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rPr>
                <w:b/>
                <w:bCs/>
              </w:rPr>
              <w:t>Ответственные исполнители</w:t>
            </w:r>
          </w:p>
        </w:tc>
      </w:tr>
      <w:tr w:rsidR="007354D4" w:rsidTr="007354D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4D4" w:rsidRDefault="007354D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4D4" w:rsidRDefault="007354D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4D4" w:rsidRDefault="007354D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4D4" w:rsidRDefault="007354D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rPr>
                <w:b/>
                <w:bCs/>
              </w:rPr>
              <w:t>Прочие</w:t>
            </w:r>
            <w:r>
              <w:br/>
            </w:r>
            <w:r>
              <w:rPr>
                <w:b/>
                <w:bCs/>
              </w:rPr>
              <w:t>источники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4D4" w:rsidRDefault="007354D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354D4" w:rsidTr="007354D4">
        <w:trPr>
          <w:jc w:val="center"/>
        </w:trPr>
        <w:tc>
          <w:tcPr>
            <w:tcW w:w="1021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 w:rsidP="007354D4">
            <w:pPr>
              <w:pStyle w:val="a5"/>
              <w:jc w:val="center"/>
            </w:pPr>
            <w:r>
              <w:rPr>
                <w:b/>
                <w:bCs/>
              </w:rPr>
              <w:t>Организационные и пропагандистские мероприятия</w:t>
            </w:r>
          </w:p>
        </w:tc>
      </w:tr>
      <w:tr w:rsidR="007354D4" w:rsidTr="007354D4">
        <w:trPr>
          <w:jc w:val="center"/>
        </w:trPr>
        <w:tc>
          <w:tcPr>
            <w:tcW w:w="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t>1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4D4" w:rsidRDefault="007354D4">
            <w:pPr>
              <w:pStyle w:val="a5"/>
            </w:pPr>
            <w:r>
              <w:t>20</w:t>
            </w:r>
            <w:r w:rsidR="00A93A75">
              <w:t>20</w:t>
            </w:r>
            <w:r>
              <w:t xml:space="preserve">  год</w:t>
            </w:r>
          </w:p>
          <w:p w:rsidR="007354D4" w:rsidRDefault="007354D4">
            <w:pPr>
              <w:pStyle w:val="a5"/>
            </w:pPr>
          </w:p>
          <w:p w:rsidR="007354D4" w:rsidRDefault="007354D4">
            <w:pPr>
              <w:pStyle w:val="a5"/>
            </w:pPr>
            <w:r>
              <w:t>20</w:t>
            </w:r>
            <w:r w:rsidR="00A93A75">
              <w:t>2</w:t>
            </w:r>
            <w:r>
              <w:t>1 год</w:t>
            </w:r>
          </w:p>
          <w:p w:rsidR="007354D4" w:rsidRDefault="007354D4">
            <w:pPr>
              <w:pStyle w:val="a5"/>
            </w:pPr>
          </w:p>
          <w:p w:rsidR="007354D4" w:rsidRDefault="007354D4" w:rsidP="00A93A75">
            <w:pPr>
              <w:pStyle w:val="a5"/>
            </w:pPr>
            <w:r>
              <w:t>20</w:t>
            </w:r>
            <w:r w:rsidR="00A93A75">
              <w:t>22</w:t>
            </w:r>
            <w:r>
              <w:t xml:space="preserve">  год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4D4" w:rsidRDefault="007354D4">
            <w:pPr>
              <w:pStyle w:val="a5"/>
            </w:pPr>
            <w:r>
              <w:t>нет</w:t>
            </w:r>
          </w:p>
          <w:p w:rsidR="007354D4" w:rsidRDefault="007354D4">
            <w:pPr>
              <w:pStyle w:val="a5"/>
            </w:pPr>
          </w:p>
          <w:p w:rsidR="007354D4" w:rsidRDefault="007354D4">
            <w:pPr>
              <w:pStyle w:val="a5"/>
            </w:pPr>
            <w:r>
              <w:t>нет</w:t>
            </w:r>
          </w:p>
          <w:p w:rsidR="007354D4" w:rsidRDefault="007354D4">
            <w:pPr>
              <w:pStyle w:val="a5"/>
            </w:pPr>
            <w:r>
              <w:t> </w:t>
            </w:r>
          </w:p>
          <w:p w:rsidR="007354D4" w:rsidRDefault="007354D4">
            <w:pPr>
              <w:pStyle w:val="a5"/>
            </w:pPr>
            <w: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4D4" w:rsidRDefault="007354D4">
            <w:pPr>
              <w:pStyle w:val="a5"/>
            </w:pPr>
            <w:r>
              <w:t>нет</w:t>
            </w:r>
          </w:p>
          <w:p w:rsidR="007354D4" w:rsidRDefault="007354D4">
            <w:pPr>
              <w:pStyle w:val="a5"/>
            </w:pPr>
          </w:p>
          <w:p w:rsidR="007354D4" w:rsidRDefault="007354D4">
            <w:pPr>
              <w:pStyle w:val="a5"/>
            </w:pPr>
            <w:r>
              <w:t>нет</w:t>
            </w:r>
          </w:p>
          <w:p w:rsidR="007354D4" w:rsidRDefault="007354D4">
            <w:pPr>
              <w:pStyle w:val="a5"/>
            </w:pPr>
            <w:r>
              <w:t> </w:t>
            </w:r>
          </w:p>
          <w:p w:rsidR="007354D4" w:rsidRDefault="007354D4">
            <w:pPr>
              <w:pStyle w:val="a5"/>
            </w:pPr>
            <w:r>
              <w:t>нет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4D4" w:rsidRDefault="007354D4">
            <w:pPr>
              <w:pStyle w:val="a5"/>
            </w:pPr>
            <w:r>
              <w:t>нет</w:t>
            </w:r>
          </w:p>
          <w:p w:rsidR="007354D4" w:rsidRDefault="007354D4">
            <w:pPr>
              <w:pStyle w:val="a5"/>
            </w:pPr>
          </w:p>
          <w:p w:rsidR="007354D4" w:rsidRDefault="007354D4">
            <w:pPr>
              <w:pStyle w:val="a5"/>
            </w:pPr>
            <w:r>
              <w:t>нет</w:t>
            </w:r>
          </w:p>
          <w:p w:rsidR="007354D4" w:rsidRDefault="007354D4">
            <w:pPr>
              <w:pStyle w:val="a5"/>
            </w:pPr>
            <w:r>
              <w:t> </w:t>
            </w:r>
          </w:p>
          <w:p w:rsidR="007354D4" w:rsidRDefault="007354D4">
            <w:pPr>
              <w:pStyle w:val="a5"/>
            </w:pPr>
            <w:r>
              <w:t>нет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t>Администрация</w:t>
            </w:r>
          </w:p>
          <w:p w:rsidR="007354D4" w:rsidRDefault="007354D4">
            <w:pPr>
              <w:pStyle w:val="a5"/>
            </w:pPr>
            <w:r>
              <w:t xml:space="preserve">     поселения</w:t>
            </w:r>
          </w:p>
        </w:tc>
      </w:tr>
      <w:tr w:rsidR="007354D4" w:rsidTr="007354D4">
        <w:trPr>
          <w:jc w:val="center"/>
        </w:trPr>
        <w:tc>
          <w:tcPr>
            <w:tcW w:w="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t>2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 на информационном стенде  в администрации;</w:t>
            </w:r>
          </w:p>
          <w:p w:rsidR="007354D4" w:rsidRDefault="007354D4">
            <w:pPr>
              <w:pStyle w:val="a5"/>
            </w:pPr>
            <w:r>
              <w:t>Изготовление печатных памяток по тематике противодействия   экстремизму и терроризму          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4D4" w:rsidRDefault="007354D4">
            <w:pPr>
              <w:pStyle w:val="a5"/>
            </w:pPr>
            <w:r>
              <w:t>20</w:t>
            </w:r>
            <w:r w:rsidR="00A93A75">
              <w:t>20</w:t>
            </w:r>
            <w:r>
              <w:t xml:space="preserve">  год</w:t>
            </w:r>
          </w:p>
          <w:p w:rsidR="007354D4" w:rsidRDefault="007354D4">
            <w:pPr>
              <w:pStyle w:val="a5"/>
            </w:pPr>
          </w:p>
          <w:p w:rsidR="007354D4" w:rsidRDefault="007354D4">
            <w:pPr>
              <w:pStyle w:val="a5"/>
            </w:pPr>
            <w:r>
              <w:t>20</w:t>
            </w:r>
            <w:r w:rsidR="00A93A75">
              <w:t>2</w:t>
            </w:r>
            <w:r>
              <w:t>1 год</w:t>
            </w:r>
          </w:p>
          <w:p w:rsidR="007354D4" w:rsidRDefault="007354D4">
            <w:pPr>
              <w:pStyle w:val="a5"/>
            </w:pPr>
          </w:p>
          <w:p w:rsidR="007354D4" w:rsidRDefault="007354D4">
            <w:pPr>
              <w:pStyle w:val="a5"/>
            </w:pPr>
          </w:p>
          <w:p w:rsidR="007354D4" w:rsidRDefault="007354D4" w:rsidP="00A93A75">
            <w:pPr>
              <w:pStyle w:val="a5"/>
            </w:pPr>
            <w:r>
              <w:t>20</w:t>
            </w:r>
            <w:r w:rsidR="00A93A75">
              <w:t>22</w:t>
            </w:r>
            <w:r>
              <w:t xml:space="preserve">  год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4D4" w:rsidRDefault="007354D4">
            <w:pPr>
              <w:pStyle w:val="a5"/>
            </w:pPr>
            <w:r>
              <w:t>0,300</w:t>
            </w:r>
          </w:p>
          <w:p w:rsidR="007354D4" w:rsidRDefault="007354D4">
            <w:pPr>
              <w:pStyle w:val="a5"/>
            </w:pPr>
          </w:p>
          <w:p w:rsidR="007354D4" w:rsidRDefault="007354D4">
            <w:pPr>
              <w:pStyle w:val="a5"/>
            </w:pPr>
            <w:r>
              <w:t>0,300</w:t>
            </w:r>
          </w:p>
          <w:p w:rsidR="007354D4" w:rsidRDefault="007354D4">
            <w:pPr>
              <w:pStyle w:val="a5"/>
            </w:pPr>
            <w:r>
              <w:t> </w:t>
            </w:r>
          </w:p>
          <w:p w:rsidR="007354D4" w:rsidRDefault="007354D4">
            <w:pPr>
              <w:pStyle w:val="a5"/>
            </w:pPr>
          </w:p>
          <w:p w:rsidR="007354D4" w:rsidRDefault="007354D4">
            <w:pPr>
              <w:pStyle w:val="a5"/>
            </w:pPr>
            <w:r>
              <w:t>0,300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4D4" w:rsidRDefault="007354D4">
            <w:pPr>
              <w:pStyle w:val="a5"/>
            </w:pPr>
            <w:r>
              <w:t>0,300</w:t>
            </w:r>
          </w:p>
          <w:p w:rsidR="007354D4" w:rsidRDefault="007354D4">
            <w:pPr>
              <w:pStyle w:val="a5"/>
            </w:pPr>
          </w:p>
          <w:p w:rsidR="007354D4" w:rsidRDefault="007354D4">
            <w:pPr>
              <w:pStyle w:val="a5"/>
            </w:pPr>
            <w:r>
              <w:t>0,300</w:t>
            </w:r>
          </w:p>
          <w:p w:rsidR="007354D4" w:rsidRDefault="007354D4">
            <w:pPr>
              <w:pStyle w:val="a5"/>
            </w:pPr>
            <w:r>
              <w:t> </w:t>
            </w:r>
          </w:p>
          <w:p w:rsidR="007354D4" w:rsidRDefault="007354D4">
            <w:pPr>
              <w:pStyle w:val="a5"/>
            </w:pPr>
          </w:p>
          <w:p w:rsidR="007354D4" w:rsidRDefault="007354D4">
            <w:pPr>
              <w:pStyle w:val="a5"/>
            </w:pPr>
            <w:r>
              <w:t>0,300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4D4" w:rsidRDefault="007354D4">
            <w:pPr>
              <w:pStyle w:val="a5"/>
            </w:pPr>
            <w:r>
              <w:t>нет</w:t>
            </w:r>
          </w:p>
          <w:p w:rsidR="007354D4" w:rsidRDefault="007354D4">
            <w:pPr>
              <w:pStyle w:val="a5"/>
            </w:pPr>
          </w:p>
          <w:p w:rsidR="007354D4" w:rsidRDefault="007354D4">
            <w:pPr>
              <w:pStyle w:val="a5"/>
            </w:pPr>
            <w:r>
              <w:t>нет</w:t>
            </w:r>
          </w:p>
          <w:p w:rsidR="007354D4" w:rsidRDefault="007354D4">
            <w:pPr>
              <w:pStyle w:val="a5"/>
            </w:pPr>
            <w:r>
              <w:t> 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t>Администрация</w:t>
            </w:r>
          </w:p>
          <w:p w:rsidR="007354D4" w:rsidRDefault="007354D4">
            <w:pPr>
              <w:pStyle w:val="a5"/>
            </w:pPr>
            <w:r>
              <w:t xml:space="preserve">     поселения</w:t>
            </w:r>
          </w:p>
        </w:tc>
      </w:tr>
      <w:tr w:rsidR="007354D4" w:rsidTr="007354D4">
        <w:trPr>
          <w:trHeight w:val="1537"/>
          <w:jc w:val="center"/>
        </w:trPr>
        <w:tc>
          <w:tcPr>
            <w:tcW w:w="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lastRenderedPageBreak/>
              <w:t>3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t>Приобретение и размещение плакатов, брошюр, листовок  по профилактике экстремизма и терроризма на территории поселения</w:t>
            </w:r>
          </w:p>
          <w:p w:rsidR="007354D4" w:rsidRDefault="007354D4">
            <w:pPr>
              <w:pStyle w:val="a5"/>
            </w:pPr>
            <w:r>
              <w:t> 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4D4" w:rsidRDefault="007354D4">
            <w:pPr>
              <w:pStyle w:val="a5"/>
            </w:pPr>
            <w:r>
              <w:t>20</w:t>
            </w:r>
            <w:r w:rsidR="00A93A75">
              <w:t>20</w:t>
            </w:r>
            <w:r>
              <w:t xml:space="preserve"> год</w:t>
            </w:r>
          </w:p>
          <w:p w:rsidR="007354D4" w:rsidRDefault="007354D4">
            <w:pPr>
              <w:pStyle w:val="a5"/>
            </w:pPr>
          </w:p>
          <w:p w:rsidR="007354D4" w:rsidRDefault="007354D4">
            <w:pPr>
              <w:pStyle w:val="a5"/>
            </w:pPr>
            <w:r>
              <w:t>20</w:t>
            </w:r>
            <w:r w:rsidR="00A93A75">
              <w:t>2</w:t>
            </w:r>
            <w:r>
              <w:t>1 год</w:t>
            </w:r>
          </w:p>
          <w:p w:rsidR="007354D4" w:rsidRDefault="007354D4">
            <w:pPr>
              <w:pStyle w:val="a5"/>
            </w:pPr>
          </w:p>
          <w:p w:rsidR="007354D4" w:rsidRDefault="007354D4" w:rsidP="00A93A75">
            <w:pPr>
              <w:pStyle w:val="a5"/>
            </w:pPr>
            <w:r>
              <w:t>20</w:t>
            </w:r>
            <w:r w:rsidR="00A93A75">
              <w:t xml:space="preserve">22 </w:t>
            </w:r>
            <w:r>
              <w:t xml:space="preserve"> год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4D4" w:rsidRDefault="007354D4">
            <w:pPr>
              <w:pStyle w:val="a5"/>
            </w:pPr>
            <w:r>
              <w:t>0,300</w:t>
            </w:r>
          </w:p>
          <w:p w:rsidR="007354D4" w:rsidRDefault="007354D4">
            <w:pPr>
              <w:pStyle w:val="a5"/>
            </w:pPr>
          </w:p>
          <w:p w:rsidR="007354D4" w:rsidRDefault="007354D4">
            <w:pPr>
              <w:pStyle w:val="a5"/>
            </w:pPr>
            <w:r>
              <w:t>0,300</w:t>
            </w:r>
          </w:p>
          <w:p w:rsidR="007354D4" w:rsidRDefault="007354D4">
            <w:pPr>
              <w:pStyle w:val="a5"/>
            </w:pPr>
            <w:r>
              <w:t> </w:t>
            </w:r>
          </w:p>
          <w:p w:rsidR="007354D4" w:rsidRDefault="007354D4">
            <w:pPr>
              <w:pStyle w:val="a5"/>
            </w:pPr>
            <w:r>
              <w:t>0,300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4D4" w:rsidRDefault="007354D4">
            <w:pPr>
              <w:pStyle w:val="a5"/>
            </w:pPr>
            <w:r>
              <w:t>0,300</w:t>
            </w:r>
          </w:p>
          <w:p w:rsidR="007354D4" w:rsidRDefault="007354D4">
            <w:pPr>
              <w:pStyle w:val="a5"/>
            </w:pPr>
          </w:p>
          <w:p w:rsidR="007354D4" w:rsidRDefault="007354D4">
            <w:pPr>
              <w:pStyle w:val="a5"/>
            </w:pPr>
            <w:r>
              <w:t>0,300</w:t>
            </w:r>
          </w:p>
          <w:p w:rsidR="007354D4" w:rsidRDefault="007354D4">
            <w:pPr>
              <w:pStyle w:val="a5"/>
            </w:pPr>
            <w:r>
              <w:t> </w:t>
            </w:r>
          </w:p>
          <w:p w:rsidR="007354D4" w:rsidRDefault="007354D4">
            <w:pPr>
              <w:pStyle w:val="a5"/>
            </w:pPr>
            <w:r>
              <w:t>0,300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4D4" w:rsidRDefault="007354D4">
            <w:pPr>
              <w:pStyle w:val="a5"/>
            </w:pPr>
            <w:r>
              <w:t>нет</w:t>
            </w:r>
          </w:p>
          <w:p w:rsidR="007354D4" w:rsidRDefault="007354D4">
            <w:pPr>
              <w:pStyle w:val="a5"/>
            </w:pPr>
          </w:p>
          <w:p w:rsidR="007354D4" w:rsidRDefault="007354D4">
            <w:pPr>
              <w:pStyle w:val="a5"/>
            </w:pPr>
            <w:r>
              <w:t>нет</w:t>
            </w:r>
          </w:p>
          <w:p w:rsidR="007354D4" w:rsidRDefault="007354D4">
            <w:pPr>
              <w:pStyle w:val="a5"/>
            </w:pPr>
            <w:r>
              <w:t> </w:t>
            </w:r>
          </w:p>
          <w:p w:rsidR="007354D4" w:rsidRDefault="007354D4">
            <w:pPr>
              <w:pStyle w:val="a5"/>
            </w:pPr>
            <w:r>
              <w:t>нет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t>Администрация</w:t>
            </w:r>
          </w:p>
          <w:p w:rsidR="007354D4" w:rsidRDefault="007354D4">
            <w:pPr>
              <w:pStyle w:val="a5"/>
            </w:pPr>
            <w:r>
              <w:t xml:space="preserve">     поселения</w:t>
            </w:r>
          </w:p>
        </w:tc>
      </w:tr>
      <w:tr w:rsidR="007354D4" w:rsidTr="007354D4">
        <w:trPr>
          <w:jc w:val="center"/>
        </w:trPr>
        <w:tc>
          <w:tcPr>
            <w:tcW w:w="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t>4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4D4" w:rsidRDefault="007354D4">
            <w:pPr>
              <w:pStyle w:val="a5"/>
            </w:pPr>
            <w:r>
              <w:t>20</w:t>
            </w:r>
            <w:r w:rsidR="00A93A75">
              <w:t>20</w:t>
            </w:r>
            <w:r>
              <w:t xml:space="preserve"> год</w:t>
            </w:r>
          </w:p>
          <w:p w:rsidR="007354D4" w:rsidRDefault="007354D4">
            <w:pPr>
              <w:pStyle w:val="a5"/>
            </w:pPr>
            <w:r>
              <w:t xml:space="preserve"> </w:t>
            </w:r>
          </w:p>
          <w:p w:rsidR="007354D4" w:rsidRDefault="007354D4">
            <w:pPr>
              <w:pStyle w:val="a5"/>
            </w:pPr>
            <w:r>
              <w:t>20</w:t>
            </w:r>
            <w:r w:rsidR="00A93A75">
              <w:t>2</w:t>
            </w:r>
            <w:r>
              <w:t>1 год</w:t>
            </w:r>
          </w:p>
          <w:p w:rsidR="007354D4" w:rsidRDefault="007354D4">
            <w:pPr>
              <w:pStyle w:val="a5"/>
            </w:pPr>
          </w:p>
          <w:p w:rsidR="007354D4" w:rsidRDefault="007354D4" w:rsidP="00A93A75">
            <w:pPr>
              <w:pStyle w:val="a5"/>
            </w:pPr>
            <w:r>
              <w:t>20</w:t>
            </w:r>
            <w:r w:rsidR="00A93A75">
              <w:t>22</w:t>
            </w:r>
            <w:r>
              <w:t xml:space="preserve"> год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4D4" w:rsidRDefault="007354D4">
            <w:pPr>
              <w:pStyle w:val="a5"/>
            </w:pPr>
            <w:r>
              <w:t>нет</w:t>
            </w:r>
          </w:p>
          <w:p w:rsidR="007354D4" w:rsidRDefault="007354D4">
            <w:pPr>
              <w:pStyle w:val="a5"/>
            </w:pPr>
          </w:p>
          <w:p w:rsidR="007354D4" w:rsidRDefault="007354D4">
            <w:pPr>
              <w:pStyle w:val="a5"/>
            </w:pPr>
            <w:r>
              <w:t>нет</w:t>
            </w:r>
          </w:p>
          <w:p w:rsidR="007354D4" w:rsidRDefault="007354D4">
            <w:pPr>
              <w:pStyle w:val="a5"/>
            </w:pPr>
          </w:p>
          <w:p w:rsidR="007354D4" w:rsidRDefault="007354D4">
            <w:pPr>
              <w:pStyle w:val="a5"/>
            </w:pPr>
            <w: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4D4" w:rsidRDefault="007354D4">
            <w:pPr>
              <w:pStyle w:val="a5"/>
            </w:pPr>
            <w:r>
              <w:t>нет</w:t>
            </w:r>
          </w:p>
          <w:p w:rsidR="007354D4" w:rsidRDefault="007354D4">
            <w:pPr>
              <w:pStyle w:val="a5"/>
            </w:pPr>
          </w:p>
          <w:p w:rsidR="007354D4" w:rsidRDefault="007354D4">
            <w:pPr>
              <w:pStyle w:val="a5"/>
            </w:pPr>
            <w:r>
              <w:t>нет</w:t>
            </w:r>
          </w:p>
          <w:p w:rsidR="007354D4" w:rsidRDefault="007354D4">
            <w:pPr>
              <w:pStyle w:val="a5"/>
            </w:pPr>
          </w:p>
          <w:p w:rsidR="007354D4" w:rsidRDefault="007354D4">
            <w:pPr>
              <w:pStyle w:val="a5"/>
            </w:pPr>
            <w:r>
              <w:t>нет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4D4" w:rsidRDefault="007354D4">
            <w:pPr>
              <w:pStyle w:val="a5"/>
            </w:pPr>
            <w:r>
              <w:t>нет</w:t>
            </w:r>
          </w:p>
          <w:p w:rsidR="007354D4" w:rsidRDefault="007354D4">
            <w:pPr>
              <w:pStyle w:val="a5"/>
            </w:pPr>
          </w:p>
          <w:p w:rsidR="007354D4" w:rsidRDefault="007354D4">
            <w:pPr>
              <w:pStyle w:val="a5"/>
            </w:pPr>
            <w:r>
              <w:t>нет</w:t>
            </w:r>
          </w:p>
          <w:p w:rsidR="007354D4" w:rsidRDefault="007354D4">
            <w:pPr>
              <w:pStyle w:val="a5"/>
            </w:pPr>
          </w:p>
          <w:p w:rsidR="007354D4" w:rsidRDefault="007354D4">
            <w:pPr>
              <w:pStyle w:val="a5"/>
            </w:pPr>
            <w:r>
              <w:t>нет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t xml:space="preserve">Руководитель администрации </w:t>
            </w:r>
            <w:proofErr w:type="gramStart"/>
            <w:r>
              <w:t>городского</w:t>
            </w:r>
            <w:proofErr w:type="gramEnd"/>
          </w:p>
          <w:p w:rsidR="007354D4" w:rsidRDefault="007354D4">
            <w:pPr>
              <w:pStyle w:val="a5"/>
            </w:pPr>
            <w:r>
              <w:t>поселения</w:t>
            </w:r>
          </w:p>
        </w:tc>
      </w:tr>
      <w:tr w:rsidR="007354D4" w:rsidTr="007354D4">
        <w:trPr>
          <w:jc w:val="center"/>
        </w:trPr>
        <w:tc>
          <w:tcPr>
            <w:tcW w:w="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t>5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t>Организация осмотра административных зданий, учреждений,  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t>постоянно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t>нет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t>нет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t>Руководители предприятий, учреждений</w:t>
            </w:r>
          </w:p>
        </w:tc>
      </w:tr>
      <w:tr w:rsidR="007354D4" w:rsidTr="007354D4">
        <w:trPr>
          <w:jc w:val="center"/>
        </w:trPr>
        <w:tc>
          <w:tcPr>
            <w:tcW w:w="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t>6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t>постоянно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t>нет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t>нет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t>Руководители предприятий, учреждений</w:t>
            </w:r>
          </w:p>
        </w:tc>
      </w:tr>
      <w:tr w:rsidR="007354D4" w:rsidTr="007354D4">
        <w:trPr>
          <w:jc w:val="center"/>
        </w:trPr>
        <w:tc>
          <w:tcPr>
            <w:tcW w:w="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t>7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t>Организация работы  старост населенных пунктов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t>постоянно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t>нет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t>нет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t>Администрация</w:t>
            </w:r>
          </w:p>
          <w:p w:rsidR="007354D4" w:rsidRDefault="007354D4">
            <w:pPr>
              <w:pStyle w:val="a5"/>
            </w:pPr>
            <w:r>
              <w:t xml:space="preserve">    поселения</w:t>
            </w:r>
          </w:p>
        </w:tc>
      </w:tr>
      <w:tr w:rsidR="007354D4" w:rsidTr="007354D4">
        <w:trPr>
          <w:jc w:val="center"/>
        </w:trPr>
        <w:tc>
          <w:tcPr>
            <w:tcW w:w="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t>8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t>Проведение тематических мероприятий для детей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t>постоянно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t>нет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t>нет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t>Междуреченскская</w:t>
            </w:r>
          </w:p>
          <w:p w:rsidR="007354D4" w:rsidRDefault="007354D4">
            <w:pPr>
              <w:pStyle w:val="a5"/>
            </w:pPr>
            <w:r>
              <w:t>библиотека</w:t>
            </w:r>
          </w:p>
        </w:tc>
      </w:tr>
      <w:tr w:rsidR="007354D4" w:rsidTr="007354D4">
        <w:trPr>
          <w:jc w:val="center"/>
        </w:trPr>
        <w:tc>
          <w:tcPr>
            <w:tcW w:w="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t> 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t>всего финансовых средств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t>20</w:t>
            </w:r>
            <w:r w:rsidR="00A93A75">
              <w:t>20</w:t>
            </w:r>
            <w:r>
              <w:t xml:space="preserve"> год</w:t>
            </w:r>
          </w:p>
          <w:p w:rsidR="007354D4" w:rsidRDefault="007354D4">
            <w:pPr>
              <w:pStyle w:val="a5"/>
            </w:pPr>
            <w:r>
              <w:t>20</w:t>
            </w:r>
            <w:r w:rsidR="00A93A75">
              <w:t>2</w:t>
            </w:r>
            <w:r>
              <w:t>1 год</w:t>
            </w:r>
          </w:p>
          <w:p w:rsidR="007354D4" w:rsidRDefault="007354D4" w:rsidP="00A93A75">
            <w:pPr>
              <w:pStyle w:val="a5"/>
            </w:pPr>
            <w:r>
              <w:t>20</w:t>
            </w:r>
            <w:r w:rsidR="00A93A75">
              <w:t>22</w:t>
            </w:r>
            <w:r>
              <w:t xml:space="preserve"> год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t>0,</w:t>
            </w:r>
            <w:r w:rsidR="00A93A75">
              <w:t>6</w:t>
            </w:r>
            <w:r>
              <w:t>00</w:t>
            </w:r>
          </w:p>
          <w:p w:rsidR="007354D4" w:rsidRDefault="007354D4">
            <w:pPr>
              <w:pStyle w:val="a5"/>
            </w:pPr>
            <w:r>
              <w:t>0,</w:t>
            </w:r>
            <w:r w:rsidR="00A93A75">
              <w:t>6</w:t>
            </w:r>
            <w:r>
              <w:t>00</w:t>
            </w:r>
          </w:p>
          <w:p w:rsidR="007354D4" w:rsidRDefault="007354D4" w:rsidP="00A93A75">
            <w:pPr>
              <w:pStyle w:val="a5"/>
            </w:pPr>
            <w:r>
              <w:t>0,</w:t>
            </w:r>
            <w:r w:rsidR="00A93A75">
              <w:t>6</w:t>
            </w:r>
            <w:r>
              <w:t>00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t>0,</w:t>
            </w:r>
            <w:r w:rsidR="00A93A75">
              <w:t>6</w:t>
            </w:r>
            <w:r>
              <w:t>00</w:t>
            </w:r>
          </w:p>
          <w:p w:rsidR="007354D4" w:rsidRDefault="007354D4">
            <w:pPr>
              <w:pStyle w:val="a5"/>
            </w:pPr>
            <w:r>
              <w:t>0,</w:t>
            </w:r>
            <w:r w:rsidR="00A93A75">
              <w:t>6</w:t>
            </w:r>
            <w:r>
              <w:t>00</w:t>
            </w:r>
          </w:p>
          <w:p w:rsidR="007354D4" w:rsidRDefault="007354D4" w:rsidP="00A93A75">
            <w:pPr>
              <w:pStyle w:val="a5"/>
            </w:pPr>
            <w:r>
              <w:t>0,</w:t>
            </w:r>
            <w:r w:rsidR="00A93A75">
              <w:t>6</w:t>
            </w:r>
            <w:r>
              <w:t>00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t>0,0</w:t>
            </w:r>
          </w:p>
          <w:p w:rsidR="007354D4" w:rsidRDefault="007354D4">
            <w:pPr>
              <w:pStyle w:val="a5"/>
            </w:pPr>
            <w:r>
              <w:t>0,0</w:t>
            </w:r>
          </w:p>
          <w:p w:rsidR="007354D4" w:rsidRDefault="007354D4">
            <w:pPr>
              <w:pStyle w:val="a5"/>
            </w:pPr>
            <w:r>
              <w:t>0,0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</w:pPr>
            <w:r>
              <w:t> </w:t>
            </w:r>
          </w:p>
        </w:tc>
      </w:tr>
      <w:tr w:rsidR="007354D4" w:rsidTr="007354D4">
        <w:trPr>
          <w:jc w:val="center"/>
        </w:trPr>
        <w:tc>
          <w:tcPr>
            <w:tcW w:w="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4D4" w:rsidRDefault="007354D4">
            <w:pPr>
              <w:pStyle w:val="a5"/>
              <w:rPr>
                <w:b/>
              </w:rPr>
            </w:pP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pStyle w:val="a5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A93A75" w:rsidP="00A93A75">
            <w:pPr>
              <w:pStyle w:val="a5"/>
              <w:rPr>
                <w:b/>
              </w:rPr>
            </w:pPr>
            <w:r>
              <w:rPr>
                <w:b/>
              </w:rPr>
              <w:t>1</w:t>
            </w:r>
            <w:r w:rsidR="007354D4">
              <w:rPr>
                <w:b/>
              </w:rPr>
              <w:t>,</w:t>
            </w:r>
            <w:r>
              <w:rPr>
                <w:b/>
              </w:rPr>
              <w:t>8</w:t>
            </w:r>
            <w:r w:rsidR="007354D4">
              <w:rPr>
                <w:b/>
              </w:rPr>
              <w:t>00 рублей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A93A75" w:rsidP="00A93A75">
            <w:pPr>
              <w:pStyle w:val="a5"/>
              <w:rPr>
                <w:b/>
              </w:rPr>
            </w:pPr>
            <w:r>
              <w:rPr>
                <w:b/>
              </w:rPr>
              <w:t>1</w:t>
            </w:r>
            <w:r w:rsidR="007354D4">
              <w:rPr>
                <w:b/>
              </w:rPr>
              <w:t>,</w:t>
            </w:r>
            <w:r>
              <w:rPr>
                <w:b/>
              </w:rPr>
              <w:t>8</w:t>
            </w:r>
            <w:r w:rsidR="007354D4">
              <w:rPr>
                <w:b/>
              </w:rPr>
              <w:t>00 рублей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4D4" w:rsidRDefault="007354D4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7354D4" w:rsidRDefault="007354D4" w:rsidP="007354D4">
      <w:pPr>
        <w:pStyle w:val="a5"/>
      </w:pPr>
    </w:p>
    <w:p w:rsidR="00A502C4" w:rsidRDefault="00A502C4" w:rsidP="00A502C4">
      <w:pPr>
        <w:overflowPunct/>
        <w:autoSpaceDE/>
        <w:adjustRightInd/>
        <w:spacing w:after="150"/>
        <w:rPr>
          <w:rFonts w:ascii="Roboto" w:hAnsi="Roboto" w:cs="Arial"/>
          <w:color w:val="000000"/>
          <w:sz w:val="27"/>
          <w:szCs w:val="27"/>
        </w:rPr>
      </w:pPr>
    </w:p>
    <w:sectPr w:rsidR="00A502C4" w:rsidSect="00993CD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218CB"/>
    <w:multiLevelType w:val="hybridMultilevel"/>
    <w:tmpl w:val="F5EA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F5693"/>
    <w:multiLevelType w:val="hybridMultilevel"/>
    <w:tmpl w:val="0F98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2C4"/>
    <w:rsid w:val="00012BEC"/>
    <w:rsid w:val="00015552"/>
    <w:rsid w:val="00022FE1"/>
    <w:rsid w:val="000402AD"/>
    <w:rsid w:val="0006175F"/>
    <w:rsid w:val="00090DB7"/>
    <w:rsid w:val="000B6E35"/>
    <w:rsid w:val="000E4B2F"/>
    <w:rsid w:val="000E69F2"/>
    <w:rsid w:val="001024FC"/>
    <w:rsid w:val="001311DE"/>
    <w:rsid w:val="00165287"/>
    <w:rsid w:val="001963D0"/>
    <w:rsid w:val="001A23CF"/>
    <w:rsid w:val="001A2695"/>
    <w:rsid w:val="001B7BE1"/>
    <w:rsid w:val="001D1D19"/>
    <w:rsid w:val="001F2D73"/>
    <w:rsid w:val="00201307"/>
    <w:rsid w:val="002137AC"/>
    <w:rsid w:val="0021748C"/>
    <w:rsid w:val="00225F61"/>
    <w:rsid w:val="00250A6F"/>
    <w:rsid w:val="0026316F"/>
    <w:rsid w:val="00287BB2"/>
    <w:rsid w:val="002A4520"/>
    <w:rsid w:val="002A49EC"/>
    <w:rsid w:val="002B6CA6"/>
    <w:rsid w:val="002F352E"/>
    <w:rsid w:val="002F39C7"/>
    <w:rsid w:val="003137F4"/>
    <w:rsid w:val="00313ABC"/>
    <w:rsid w:val="0031480A"/>
    <w:rsid w:val="00346291"/>
    <w:rsid w:val="00383B69"/>
    <w:rsid w:val="00397904"/>
    <w:rsid w:val="003A0E09"/>
    <w:rsid w:val="003A2448"/>
    <w:rsid w:val="003D371A"/>
    <w:rsid w:val="003F7CB7"/>
    <w:rsid w:val="00406206"/>
    <w:rsid w:val="00426D49"/>
    <w:rsid w:val="00437F93"/>
    <w:rsid w:val="00445D54"/>
    <w:rsid w:val="00447411"/>
    <w:rsid w:val="00475D39"/>
    <w:rsid w:val="004B7F28"/>
    <w:rsid w:val="004D6F2D"/>
    <w:rsid w:val="004E5DAB"/>
    <w:rsid w:val="00517D1C"/>
    <w:rsid w:val="00557F26"/>
    <w:rsid w:val="005611E0"/>
    <w:rsid w:val="0056237B"/>
    <w:rsid w:val="005823F3"/>
    <w:rsid w:val="0058766D"/>
    <w:rsid w:val="00596FF3"/>
    <w:rsid w:val="005B596A"/>
    <w:rsid w:val="005B5E36"/>
    <w:rsid w:val="005D0CC2"/>
    <w:rsid w:val="005D411A"/>
    <w:rsid w:val="005D6686"/>
    <w:rsid w:val="005F11FB"/>
    <w:rsid w:val="00601832"/>
    <w:rsid w:val="0063134D"/>
    <w:rsid w:val="00652301"/>
    <w:rsid w:val="00655B3C"/>
    <w:rsid w:val="006621EC"/>
    <w:rsid w:val="00676129"/>
    <w:rsid w:val="006A6A56"/>
    <w:rsid w:val="006E744F"/>
    <w:rsid w:val="00704D45"/>
    <w:rsid w:val="007117B3"/>
    <w:rsid w:val="007131B1"/>
    <w:rsid w:val="00717126"/>
    <w:rsid w:val="007354D4"/>
    <w:rsid w:val="007374FA"/>
    <w:rsid w:val="0074051E"/>
    <w:rsid w:val="00751EF1"/>
    <w:rsid w:val="007756BC"/>
    <w:rsid w:val="007953D4"/>
    <w:rsid w:val="00795F68"/>
    <w:rsid w:val="007D2501"/>
    <w:rsid w:val="0080473B"/>
    <w:rsid w:val="00804ECB"/>
    <w:rsid w:val="008066F7"/>
    <w:rsid w:val="00851720"/>
    <w:rsid w:val="00853133"/>
    <w:rsid w:val="00862B81"/>
    <w:rsid w:val="00883F80"/>
    <w:rsid w:val="00886B7A"/>
    <w:rsid w:val="00887155"/>
    <w:rsid w:val="0089396A"/>
    <w:rsid w:val="008B71D0"/>
    <w:rsid w:val="008C0EF8"/>
    <w:rsid w:val="008F7978"/>
    <w:rsid w:val="0090485F"/>
    <w:rsid w:val="0091761B"/>
    <w:rsid w:val="00922951"/>
    <w:rsid w:val="00932C35"/>
    <w:rsid w:val="00941E98"/>
    <w:rsid w:val="0094557C"/>
    <w:rsid w:val="00951675"/>
    <w:rsid w:val="00963467"/>
    <w:rsid w:val="00963B2F"/>
    <w:rsid w:val="00973A15"/>
    <w:rsid w:val="00980C1C"/>
    <w:rsid w:val="00993CD8"/>
    <w:rsid w:val="009B17FC"/>
    <w:rsid w:val="009B4CEC"/>
    <w:rsid w:val="009B555A"/>
    <w:rsid w:val="009D0365"/>
    <w:rsid w:val="00A1348E"/>
    <w:rsid w:val="00A215F1"/>
    <w:rsid w:val="00A30DBB"/>
    <w:rsid w:val="00A3367A"/>
    <w:rsid w:val="00A3455D"/>
    <w:rsid w:val="00A401DC"/>
    <w:rsid w:val="00A502C4"/>
    <w:rsid w:val="00A5756F"/>
    <w:rsid w:val="00A64083"/>
    <w:rsid w:val="00A8008B"/>
    <w:rsid w:val="00A83ADC"/>
    <w:rsid w:val="00A93A75"/>
    <w:rsid w:val="00A967D8"/>
    <w:rsid w:val="00AD5275"/>
    <w:rsid w:val="00AE3189"/>
    <w:rsid w:val="00AE5669"/>
    <w:rsid w:val="00AF2E3D"/>
    <w:rsid w:val="00B13F84"/>
    <w:rsid w:val="00B32B89"/>
    <w:rsid w:val="00B477FA"/>
    <w:rsid w:val="00B73899"/>
    <w:rsid w:val="00B74A4C"/>
    <w:rsid w:val="00B93515"/>
    <w:rsid w:val="00B970EF"/>
    <w:rsid w:val="00BC586E"/>
    <w:rsid w:val="00BD25C9"/>
    <w:rsid w:val="00BD37FA"/>
    <w:rsid w:val="00BF48F2"/>
    <w:rsid w:val="00BF70D0"/>
    <w:rsid w:val="00C00FD0"/>
    <w:rsid w:val="00C01BF5"/>
    <w:rsid w:val="00C059BA"/>
    <w:rsid w:val="00C21F04"/>
    <w:rsid w:val="00C30CB0"/>
    <w:rsid w:val="00C4055F"/>
    <w:rsid w:val="00C536FE"/>
    <w:rsid w:val="00C5472F"/>
    <w:rsid w:val="00C60874"/>
    <w:rsid w:val="00C77AEA"/>
    <w:rsid w:val="00CC181D"/>
    <w:rsid w:val="00CD51E6"/>
    <w:rsid w:val="00D100F6"/>
    <w:rsid w:val="00D11A10"/>
    <w:rsid w:val="00D15359"/>
    <w:rsid w:val="00D64F56"/>
    <w:rsid w:val="00D914BB"/>
    <w:rsid w:val="00D93B96"/>
    <w:rsid w:val="00DB090F"/>
    <w:rsid w:val="00DB19AF"/>
    <w:rsid w:val="00DB4C0A"/>
    <w:rsid w:val="00DC1177"/>
    <w:rsid w:val="00DF56E6"/>
    <w:rsid w:val="00E05A07"/>
    <w:rsid w:val="00E10F79"/>
    <w:rsid w:val="00E308EA"/>
    <w:rsid w:val="00E74FAE"/>
    <w:rsid w:val="00EA174A"/>
    <w:rsid w:val="00EC31C0"/>
    <w:rsid w:val="00ED0723"/>
    <w:rsid w:val="00F04B90"/>
    <w:rsid w:val="00F06747"/>
    <w:rsid w:val="00F136BD"/>
    <w:rsid w:val="00F212AC"/>
    <w:rsid w:val="00F23F70"/>
    <w:rsid w:val="00F30C22"/>
    <w:rsid w:val="00F55A32"/>
    <w:rsid w:val="00F7255D"/>
    <w:rsid w:val="00F75938"/>
    <w:rsid w:val="00F80B98"/>
    <w:rsid w:val="00F91552"/>
    <w:rsid w:val="00FA71A2"/>
    <w:rsid w:val="00FB2A89"/>
    <w:rsid w:val="00FB4969"/>
    <w:rsid w:val="00FD1235"/>
    <w:rsid w:val="00FD3579"/>
    <w:rsid w:val="00FE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C4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967D8"/>
    <w:pPr>
      <w:keepNext/>
      <w:overflowPunct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967D8"/>
    <w:pPr>
      <w:keepNext/>
      <w:overflowPunct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967D8"/>
    <w:pPr>
      <w:keepNext/>
      <w:overflowPunct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967D8"/>
    <w:pPr>
      <w:keepNext/>
      <w:overflowPunct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967D8"/>
    <w:pPr>
      <w:overflowPunct/>
      <w:autoSpaceDE/>
      <w:autoSpaceDN/>
      <w:adjustRightInd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967D8"/>
    <w:pPr>
      <w:overflowPunct/>
      <w:autoSpaceDE/>
      <w:autoSpaceDN/>
      <w:adjustRightInd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967D8"/>
    <w:pPr>
      <w:overflowPunct/>
      <w:autoSpaceDE/>
      <w:autoSpaceDN/>
      <w:adjustRightInd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967D8"/>
    <w:pPr>
      <w:overflowPunct/>
      <w:autoSpaceDE/>
      <w:autoSpaceDN/>
      <w:adjustRightInd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967D8"/>
    <w:pPr>
      <w:overflowPunct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A967D8"/>
    <w:pPr>
      <w:overflowPunct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A967D8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basedOn w:val="a"/>
    <w:link w:val="a6"/>
    <w:uiPriority w:val="1"/>
    <w:qFormat/>
    <w:rsid w:val="00A967D8"/>
    <w:pPr>
      <w:overflowPunct/>
      <w:autoSpaceDE/>
      <w:autoSpaceDN/>
      <w:adjustRightInd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967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967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967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A967D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967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967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967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967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967D8"/>
    <w:rPr>
      <w:rFonts w:asciiTheme="majorHAnsi" w:eastAsiaTheme="majorEastAsia" w:hAnsiTheme="majorHAnsi" w:cstheme="majorBidi"/>
      <w:sz w:val="22"/>
      <w:szCs w:val="22"/>
    </w:rPr>
  </w:style>
  <w:style w:type="paragraph" w:styleId="a7">
    <w:name w:val="Title"/>
    <w:basedOn w:val="a"/>
    <w:next w:val="a"/>
    <w:link w:val="a8"/>
    <w:qFormat/>
    <w:rsid w:val="00A967D8"/>
    <w:pPr>
      <w:overflowPunct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A967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9">
    <w:name w:val="Strong"/>
    <w:qFormat/>
    <w:rsid w:val="00A967D8"/>
    <w:rPr>
      <w:b/>
      <w:bCs/>
    </w:rPr>
  </w:style>
  <w:style w:type="character" w:styleId="aa">
    <w:name w:val="Emphasis"/>
    <w:qFormat/>
    <w:rsid w:val="00A967D8"/>
    <w:rPr>
      <w:i/>
      <w:iCs/>
    </w:rPr>
  </w:style>
  <w:style w:type="character" w:customStyle="1" w:styleId="a6">
    <w:name w:val="Без интервала Знак"/>
    <w:basedOn w:val="a0"/>
    <w:link w:val="a5"/>
    <w:uiPriority w:val="1"/>
    <w:rsid w:val="00A967D8"/>
    <w:rPr>
      <w:sz w:val="24"/>
      <w:szCs w:val="24"/>
    </w:rPr>
  </w:style>
  <w:style w:type="paragraph" w:styleId="ab">
    <w:name w:val="List Paragraph"/>
    <w:basedOn w:val="a"/>
    <w:uiPriority w:val="34"/>
    <w:qFormat/>
    <w:rsid w:val="00A967D8"/>
    <w:pPr>
      <w:overflowPunct/>
      <w:autoSpaceDE/>
      <w:autoSpaceDN/>
      <w:adjustRightInd/>
      <w:ind w:left="708"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967D8"/>
    <w:pPr>
      <w:overflowPunct/>
      <w:autoSpaceDE/>
      <w:autoSpaceDN/>
      <w:adjustRightInd/>
    </w:pPr>
    <w:rPr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967D8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967D8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/>
      <w:ind w:left="936" w:right="936"/>
    </w:pPr>
    <w:rPr>
      <w:b/>
      <w:bCs/>
      <w:i/>
      <w:iCs/>
      <w:color w:val="4F81BD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A967D8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A967D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A967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967D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A967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967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967D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0485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04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8A220-3242-495C-BA3D-ECEEFB67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2767</Words>
  <Characters>15777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 Windows</cp:lastModifiedBy>
  <cp:revision>160</cp:revision>
  <cp:lastPrinted>2017-08-03T12:47:00Z</cp:lastPrinted>
  <dcterms:created xsi:type="dcterms:W3CDTF">2017-07-18T10:01:00Z</dcterms:created>
  <dcterms:modified xsi:type="dcterms:W3CDTF">2020-02-12T07:55:00Z</dcterms:modified>
</cp:coreProperties>
</file>